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C56D" w14:textId="0981891A" w:rsidR="00561BFB" w:rsidRPr="00A71BBC" w:rsidRDefault="00561BFB" w:rsidP="001C1F2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ind w:right="-142"/>
        <w:jc w:val="center"/>
        <w:outlineLvl w:val="0"/>
        <w:rPr>
          <w:rFonts w:ascii="Ubuntu Light" w:hAnsi="Ubuntu Light" w:cs="Times New Roman"/>
          <w:b/>
          <w:bCs/>
          <w:sz w:val="28"/>
          <w:szCs w:val="28"/>
          <w:u w:val="single"/>
        </w:rPr>
      </w:pPr>
      <w:r w:rsidRPr="00A71BBC">
        <w:rPr>
          <w:rFonts w:ascii="Ubuntu Light" w:hAnsi="Ubuntu Light" w:cs="Times New Roman"/>
          <w:b/>
          <w:bCs/>
          <w:sz w:val="28"/>
          <w:szCs w:val="28"/>
          <w:u w:val="single"/>
        </w:rPr>
        <w:t xml:space="preserve">Compte rendu du Conseil Municipal </w:t>
      </w:r>
      <w:r w:rsidR="005E24F7" w:rsidRPr="00A71BBC">
        <w:rPr>
          <w:rFonts w:ascii="Ubuntu Light" w:hAnsi="Ubuntu Light" w:cs="Times New Roman"/>
          <w:b/>
          <w:bCs/>
          <w:sz w:val="28"/>
          <w:szCs w:val="28"/>
          <w:u w:val="single"/>
        </w:rPr>
        <w:t xml:space="preserve">jeudi 26 août </w:t>
      </w:r>
      <w:r w:rsidRPr="00A71BBC">
        <w:rPr>
          <w:rFonts w:ascii="Ubuntu Light" w:hAnsi="Ubuntu Light" w:cs="Times New Roman"/>
          <w:b/>
          <w:bCs/>
          <w:sz w:val="28"/>
          <w:szCs w:val="28"/>
          <w:u w:val="single"/>
        </w:rPr>
        <w:t>20</w:t>
      </w:r>
      <w:r w:rsidR="002F59B8" w:rsidRPr="00A71BBC">
        <w:rPr>
          <w:rFonts w:ascii="Ubuntu Light" w:hAnsi="Ubuntu Light" w:cs="Times New Roman"/>
          <w:b/>
          <w:bCs/>
          <w:sz w:val="28"/>
          <w:szCs w:val="28"/>
          <w:u w:val="single"/>
        </w:rPr>
        <w:t>21</w:t>
      </w:r>
    </w:p>
    <w:p w14:paraId="62E3A16A" w14:textId="77777777" w:rsidR="00561BFB" w:rsidRPr="00A71BBC" w:rsidRDefault="00561BFB" w:rsidP="00567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right="-142"/>
        <w:jc w:val="both"/>
        <w:rPr>
          <w:rFonts w:ascii="Ubuntu Light" w:hAnsi="Ubuntu Light" w:cs="Times New Roman"/>
          <w:sz w:val="24"/>
          <w:szCs w:val="24"/>
        </w:rPr>
      </w:pPr>
    </w:p>
    <w:p w14:paraId="421B64F6" w14:textId="67C3F53C" w:rsidR="005E24F7" w:rsidRPr="00A71BBC" w:rsidRDefault="00DC4AAD" w:rsidP="005E24F7">
      <w:pPr>
        <w:overflowPunct w:val="0"/>
        <w:autoSpaceDE w:val="0"/>
        <w:autoSpaceDN w:val="0"/>
        <w:adjustRightInd w:val="0"/>
        <w:spacing w:after="0" w:line="240" w:lineRule="auto"/>
        <w:jc w:val="both"/>
        <w:textAlignment w:val="baseline"/>
        <w:rPr>
          <w:rFonts w:ascii="Ubuntu Light" w:eastAsia="Times New Roman" w:hAnsi="Ubuntu Light" w:cs="Times New Roman"/>
          <w:sz w:val="24"/>
          <w:szCs w:val="24"/>
          <w:lang w:eastAsia="fr-FR"/>
        </w:rPr>
      </w:pPr>
      <w:r w:rsidRPr="00A71BBC">
        <w:rPr>
          <w:rFonts w:ascii="Ubuntu Light" w:eastAsia="Times New Roman" w:hAnsi="Ubuntu Light" w:cs="Times New Roman"/>
          <w:b/>
          <w:bCs/>
          <w:sz w:val="24"/>
          <w:szCs w:val="24"/>
          <w:u w:val="single"/>
          <w:lang w:eastAsia="fr-FR"/>
        </w:rPr>
        <w:t>Présents </w:t>
      </w:r>
      <w:r w:rsidRPr="00A71BBC">
        <w:rPr>
          <w:rFonts w:ascii="Ubuntu Light" w:eastAsia="Times New Roman" w:hAnsi="Ubuntu Light" w:cs="Times New Roman"/>
          <w:b/>
          <w:bCs/>
          <w:sz w:val="24"/>
          <w:szCs w:val="24"/>
          <w:lang w:eastAsia="fr-FR"/>
        </w:rPr>
        <w:t xml:space="preserve">: </w:t>
      </w:r>
      <w:r w:rsidRPr="00A71BBC">
        <w:rPr>
          <w:rFonts w:ascii="Ubuntu Light" w:eastAsia="Times New Roman" w:hAnsi="Ubuntu Light" w:cs="Times New Roman"/>
          <w:sz w:val="24"/>
          <w:szCs w:val="24"/>
          <w:lang w:eastAsia="fr-FR"/>
        </w:rPr>
        <w:t xml:space="preserve">M BERTHON Alain, Mme FRASSIN Claudine, M SARRAN Jérôme, M PECH Anthony, Mme LOPEZ Angélique, </w:t>
      </w:r>
      <w:r w:rsidR="00CB1968" w:rsidRPr="00A71BBC">
        <w:rPr>
          <w:rFonts w:ascii="Ubuntu Light" w:eastAsia="Times New Roman" w:hAnsi="Ubuntu Light" w:cs="Times New Roman"/>
          <w:sz w:val="24"/>
          <w:szCs w:val="24"/>
          <w:lang w:eastAsia="fr-FR"/>
        </w:rPr>
        <w:t>Mme AURAND Aurélie</w:t>
      </w:r>
      <w:r w:rsidR="00CB1968">
        <w:rPr>
          <w:rFonts w:ascii="Ubuntu Light" w:eastAsia="Times New Roman" w:hAnsi="Ubuntu Light" w:cs="Times New Roman"/>
          <w:sz w:val="24"/>
          <w:szCs w:val="24"/>
          <w:lang w:eastAsia="fr-FR"/>
        </w:rPr>
        <w:t>,</w:t>
      </w:r>
      <w:r w:rsidR="00CB1968" w:rsidRPr="00A71BBC">
        <w:rPr>
          <w:rFonts w:ascii="Ubuntu Light" w:eastAsia="Times New Roman" w:hAnsi="Ubuntu Light" w:cs="Times New Roman"/>
          <w:sz w:val="24"/>
          <w:szCs w:val="24"/>
          <w:lang w:eastAsia="fr-FR"/>
        </w:rPr>
        <w:t xml:space="preserve"> </w:t>
      </w:r>
      <w:r w:rsidRPr="00A71BBC">
        <w:rPr>
          <w:rFonts w:ascii="Ubuntu Light" w:eastAsia="Times New Roman" w:hAnsi="Ubuntu Light" w:cs="Times New Roman"/>
          <w:sz w:val="24"/>
          <w:szCs w:val="24"/>
          <w:lang w:eastAsia="fr-FR"/>
        </w:rPr>
        <w:t xml:space="preserve">M DANIEL Francis, M KAPPEL Sébastien, </w:t>
      </w:r>
      <w:r w:rsidR="003F53A5" w:rsidRPr="00A71BBC">
        <w:rPr>
          <w:rFonts w:ascii="Ubuntu Light" w:eastAsia="Times New Roman" w:hAnsi="Ubuntu Light" w:cs="Times New Roman"/>
          <w:sz w:val="24"/>
          <w:szCs w:val="24"/>
          <w:lang w:eastAsia="fr-FR"/>
        </w:rPr>
        <w:t xml:space="preserve">Mme SUDRE Catherine, </w:t>
      </w:r>
      <w:r w:rsidRPr="00A71BBC">
        <w:rPr>
          <w:rFonts w:ascii="Ubuntu Light" w:eastAsia="Times New Roman" w:hAnsi="Ubuntu Light" w:cs="Times New Roman"/>
          <w:sz w:val="24"/>
          <w:szCs w:val="24"/>
          <w:lang w:eastAsia="fr-FR"/>
        </w:rPr>
        <w:t>M MEYSSONNIER Noël</w:t>
      </w:r>
      <w:r w:rsidR="006B2A21">
        <w:rPr>
          <w:rFonts w:ascii="Ubuntu Light" w:eastAsia="Times New Roman" w:hAnsi="Ubuntu Light" w:cs="Times New Roman"/>
          <w:sz w:val="24"/>
          <w:szCs w:val="24"/>
          <w:lang w:eastAsia="fr-FR"/>
        </w:rPr>
        <w:t>.</w:t>
      </w:r>
    </w:p>
    <w:p w14:paraId="2F2F348A" w14:textId="7142966E" w:rsidR="005E24F7" w:rsidRPr="00A71BBC" w:rsidRDefault="00DC4AAD" w:rsidP="00DC4AAD">
      <w:pPr>
        <w:overflowPunct w:val="0"/>
        <w:autoSpaceDE w:val="0"/>
        <w:autoSpaceDN w:val="0"/>
        <w:adjustRightInd w:val="0"/>
        <w:spacing w:after="0" w:line="240" w:lineRule="auto"/>
        <w:jc w:val="both"/>
        <w:textAlignment w:val="baseline"/>
        <w:rPr>
          <w:rFonts w:ascii="Ubuntu Light" w:eastAsia="Times New Roman" w:hAnsi="Ubuntu Light" w:cs="Times New Roman"/>
          <w:sz w:val="24"/>
          <w:szCs w:val="24"/>
          <w:lang w:eastAsia="fr-FR"/>
        </w:rPr>
      </w:pPr>
      <w:r w:rsidRPr="00A71BBC">
        <w:rPr>
          <w:rFonts w:ascii="Ubuntu Light" w:eastAsia="Times New Roman" w:hAnsi="Ubuntu Light" w:cs="Times New Roman"/>
          <w:b/>
          <w:bCs/>
          <w:sz w:val="24"/>
          <w:szCs w:val="24"/>
          <w:u w:val="single"/>
          <w:lang w:eastAsia="fr-FR"/>
        </w:rPr>
        <w:t>Représenté</w:t>
      </w:r>
      <w:r w:rsidR="003F53A5" w:rsidRPr="00A71BBC">
        <w:rPr>
          <w:rFonts w:ascii="Ubuntu Light" w:eastAsia="Times New Roman" w:hAnsi="Ubuntu Light" w:cs="Times New Roman"/>
          <w:b/>
          <w:bCs/>
          <w:sz w:val="24"/>
          <w:szCs w:val="24"/>
          <w:u w:val="single"/>
          <w:lang w:eastAsia="fr-FR"/>
        </w:rPr>
        <w:t>s</w:t>
      </w:r>
      <w:r w:rsidRPr="00A71BBC">
        <w:rPr>
          <w:rFonts w:ascii="Ubuntu Light" w:eastAsia="Times New Roman" w:hAnsi="Ubuntu Light" w:cs="Times New Roman"/>
          <w:b/>
          <w:bCs/>
          <w:sz w:val="24"/>
          <w:szCs w:val="24"/>
          <w:u w:val="single"/>
          <w:lang w:eastAsia="fr-FR"/>
        </w:rPr>
        <w:t> </w:t>
      </w:r>
      <w:r w:rsidRPr="00A71BBC">
        <w:rPr>
          <w:rFonts w:ascii="Ubuntu Light" w:eastAsia="Times New Roman" w:hAnsi="Ubuntu Light" w:cs="Times New Roman"/>
          <w:sz w:val="24"/>
          <w:szCs w:val="24"/>
          <w:lang w:eastAsia="fr-FR"/>
        </w:rPr>
        <w:t xml:space="preserve">: </w:t>
      </w:r>
      <w:r w:rsidR="00CB1968" w:rsidRPr="00A71BBC">
        <w:rPr>
          <w:rFonts w:ascii="Ubuntu Light" w:eastAsia="Times New Roman" w:hAnsi="Ubuntu Light" w:cs="Times New Roman"/>
          <w:sz w:val="24"/>
          <w:szCs w:val="24"/>
          <w:lang w:eastAsia="fr-FR"/>
        </w:rPr>
        <w:t xml:space="preserve">Mme AJCHENBAUM Judith </w:t>
      </w:r>
      <w:r w:rsidR="00CB1968">
        <w:rPr>
          <w:rFonts w:ascii="Ubuntu Light" w:eastAsia="Times New Roman" w:hAnsi="Ubuntu Light" w:cs="Times New Roman"/>
          <w:sz w:val="24"/>
          <w:szCs w:val="24"/>
          <w:lang w:eastAsia="fr-FR"/>
        </w:rPr>
        <w:t xml:space="preserve">par Mme AURAND Aurélie, </w:t>
      </w:r>
      <w:r w:rsidR="005E24F7" w:rsidRPr="00A71BBC">
        <w:rPr>
          <w:rFonts w:ascii="Ubuntu Light" w:eastAsia="Times New Roman" w:hAnsi="Ubuntu Light" w:cs="Times New Roman"/>
          <w:sz w:val="24"/>
          <w:szCs w:val="24"/>
          <w:lang w:eastAsia="fr-FR"/>
        </w:rPr>
        <w:t>M KORTE Stéphane par M BERTHON Alain</w:t>
      </w:r>
      <w:r w:rsidR="00CB1968">
        <w:rPr>
          <w:rFonts w:ascii="Ubuntu Light" w:eastAsia="Times New Roman" w:hAnsi="Ubuntu Light" w:cs="Times New Roman"/>
          <w:sz w:val="24"/>
          <w:szCs w:val="24"/>
          <w:lang w:eastAsia="fr-FR"/>
        </w:rPr>
        <w:t xml:space="preserve">, </w:t>
      </w:r>
      <w:r w:rsidR="00CB1968" w:rsidRPr="00A71BBC">
        <w:rPr>
          <w:rFonts w:ascii="Ubuntu Light" w:eastAsia="Times New Roman" w:hAnsi="Ubuntu Light" w:cs="Times New Roman"/>
          <w:sz w:val="24"/>
          <w:szCs w:val="24"/>
          <w:lang w:eastAsia="fr-FR"/>
        </w:rPr>
        <w:t>Mme BUC Agnès</w:t>
      </w:r>
      <w:r w:rsidR="00CB1968">
        <w:rPr>
          <w:rFonts w:ascii="Ubuntu Light" w:eastAsia="Times New Roman" w:hAnsi="Ubuntu Light" w:cs="Times New Roman"/>
          <w:sz w:val="24"/>
          <w:szCs w:val="24"/>
          <w:lang w:eastAsia="fr-FR"/>
        </w:rPr>
        <w:t xml:space="preserve"> par Mme FRASSIN Claudine, </w:t>
      </w:r>
      <w:r w:rsidR="00CB1968" w:rsidRPr="00A71BBC">
        <w:rPr>
          <w:rFonts w:ascii="Ubuntu Light" w:eastAsia="Times New Roman" w:hAnsi="Ubuntu Light" w:cs="Times New Roman"/>
          <w:sz w:val="24"/>
          <w:szCs w:val="24"/>
          <w:lang w:eastAsia="fr-FR"/>
        </w:rPr>
        <w:t xml:space="preserve">M </w:t>
      </w:r>
      <w:r w:rsidR="00CB1968" w:rsidRPr="00A71BBC">
        <w:rPr>
          <w:rFonts w:ascii="Ubuntu Light" w:eastAsia="Times New Roman" w:hAnsi="Ubuntu Light" w:cs="Times New Roman"/>
          <w:bCs/>
          <w:sz w:val="24"/>
          <w:szCs w:val="24"/>
          <w:lang w:eastAsia="fr-FR"/>
        </w:rPr>
        <w:t>BONTE Erwan</w:t>
      </w:r>
      <w:r w:rsidR="00CB1968">
        <w:rPr>
          <w:rFonts w:ascii="Ubuntu Light" w:eastAsia="Times New Roman" w:hAnsi="Ubuntu Light" w:cs="Times New Roman"/>
          <w:bCs/>
          <w:sz w:val="24"/>
          <w:szCs w:val="24"/>
          <w:lang w:eastAsia="fr-FR"/>
        </w:rPr>
        <w:t xml:space="preserve"> par M DANIEL Francis.</w:t>
      </w:r>
    </w:p>
    <w:p w14:paraId="368D37CB" w14:textId="77777777" w:rsidR="00DC4AAD" w:rsidRPr="00A71BBC" w:rsidRDefault="00DC4AAD" w:rsidP="00DC4AAD">
      <w:pPr>
        <w:overflowPunct w:val="0"/>
        <w:autoSpaceDE w:val="0"/>
        <w:autoSpaceDN w:val="0"/>
        <w:adjustRightInd w:val="0"/>
        <w:spacing w:after="0" w:line="240" w:lineRule="auto"/>
        <w:jc w:val="both"/>
        <w:textAlignment w:val="baseline"/>
        <w:rPr>
          <w:rFonts w:ascii="Ubuntu Light" w:eastAsia="Times New Roman" w:hAnsi="Ubuntu Light" w:cs="Times New Roman"/>
          <w:b/>
          <w:bCs/>
          <w:sz w:val="24"/>
          <w:szCs w:val="24"/>
          <w:lang w:eastAsia="fr-FR"/>
        </w:rPr>
      </w:pPr>
      <w:r w:rsidRPr="00A71BBC">
        <w:rPr>
          <w:rFonts w:ascii="Ubuntu Light" w:eastAsia="Times New Roman" w:hAnsi="Ubuntu Light" w:cs="Times New Roman"/>
          <w:b/>
          <w:bCs/>
          <w:sz w:val="24"/>
          <w:szCs w:val="24"/>
          <w:u w:val="single"/>
          <w:lang w:eastAsia="fr-FR"/>
        </w:rPr>
        <w:t>Excusé :</w:t>
      </w:r>
      <w:r w:rsidRPr="00A71BBC">
        <w:rPr>
          <w:rFonts w:ascii="Ubuntu Light" w:eastAsia="Times New Roman" w:hAnsi="Ubuntu Light" w:cs="Times New Roman"/>
          <w:b/>
          <w:bCs/>
          <w:sz w:val="24"/>
          <w:szCs w:val="24"/>
          <w:lang w:eastAsia="fr-FR"/>
        </w:rPr>
        <w:t xml:space="preserve"> </w:t>
      </w:r>
    </w:p>
    <w:p w14:paraId="62A23F03" w14:textId="48014754" w:rsidR="00DC4AAD" w:rsidRPr="00A71BBC" w:rsidRDefault="00DC4AAD" w:rsidP="00DC4AAD">
      <w:pPr>
        <w:overflowPunct w:val="0"/>
        <w:autoSpaceDE w:val="0"/>
        <w:autoSpaceDN w:val="0"/>
        <w:adjustRightInd w:val="0"/>
        <w:spacing w:after="0" w:line="240" w:lineRule="auto"/>
        <w:jc w:val="both"/>
        <w:textAlignment w:val="baseline"/>
        <w:rPr>
          <w:rFonts w:ascii="Ubuntu Light" w:eastAsia="Times New Roman" w:hAnsi="Ubuntu Light" w:cs="Times New Roman"/>
          <w:b/>
          <w:bCs/>
          <w:sz w:val="24"/>
          <w:szCs w:val="24"/>
          <w:lang w:eastAsia="fr-FR"/>
        </w:rPr>
      </w:pPr>
      <w:r w:rsidRPr="00A71BBC">
        <w:rPr>
          <w:rFonts w:ascii="Ubuntu Light" w:eastAsia="Times New Roman" w:hAnsi="Ubuntu Light" w:cs="Times New Roman"/>
          <w:b/>
          <w:bCs/>
          <w:sz w:val="24"/>
          <w:szCs w:val="24"/>
          <w:u w:val="single"/>
          <w:lang w:eastAsia="fr-FR"/>
        </w:rPr>
        <w:t>Absent</w:t>
      </w:r>
      <w:r w:rsidR="007E1C28" w:rsidRPr="00A71BBC">
        <w:rPr>
          <w:rFonts w:ascii="Ubuntu Light" w:eastAsia="Times New Roman" w:hAnsi="Ubuntu Light" w:cs="Times New Roman"/>
          <w:b/>
          <w:bCs/>
          <w:sz w:val="24"/>
          <w:szCs w:val="24"/>
          <w:u w:val="single"/>
          <w:lang w:eastAsia="fr-FR"/>
        </w:rPr>
        <w:t xml:space="preserve">e </w:t>
      </w:r>
      <w:r w:rsidRPr="00A71BBC">
        <w:rPr>
          <w:rFonts w:ascii="Ubuntu Light" w:eastAsia="Times New Roman" w:hAnsi="Ubuntu Light" w:cs="Times New Roman"/>
          <w:b/>
          <w:bCs/>
          <w:sz w:val="24"/>
          <w:szCs w:val="24"/>
          <w:u w:val="single"/>
          <w:lang w:eastAsia="fr-FR"/>
        </w:rPr>
        <w:t>:</w:t>
      </w:r>
      <w:r w:rsidRPr="00A71BBC">
        <w:rPr>
          <w:rFonts w:ascii="Ubuntu Light" w:eastAsia="Times New Roman" w:hAnsi="Ubuntu Light" w:cs="Times New Roman"/>
          <w:b/>
          <w:bCs/>
          <w:sz w:val="24"/>
          <w:szCs w:val="24"/>
          <w:lang w:eastAsia="fr-FR"/>
        </w:rPr>
        <w:t xml:space="preserve"> </w:t>
      </w:r>
    </w:p>
    <w:p w14:paraId="05582EE2" w14:textId="0A50C7F2" w:rsidR="00DC4AAD" w:rsidRPr="00A71BBC" w:rsidRDefault="00DC4AAD" w:rsidP="00017233">
      <w:pPr>
        <w:overflowPunct w:val="0"/>
        <w:autoSpaceDE w:val="0"/>
        <w:autoSpaceDN w:val="0"/>
        <w:adjustRightInd w:val="0"/>
        <w:spacing w:after="0" w:line="240" w:lineRule="auto"/>
        <w:jc w:val="both"/>
        <w:textAlignment w:val="baseline"/>
        <w:rPr>
          <w:rFonts w:ascii="Ubuntu Light" w:eastAsia="Times New Roman" w:hAnsi="Ubuntu Light" w:cs="Times New Roman"/>
          <w:sz w:val="24"/>
          <w:szCs w:val="24"/>
          <w:lang w:eastAsia="fr-FR"/>
        </w:rPr>
      </w:pPr>
      <w:r w:rsidRPr="00A71BBC">
        <w:rPr>
          <w:rFonts w:ascii="Ubuntu Light" w:eastAsia="Times New Roman" w:hAnsi="Ubuntu Light" w:cs="Times New Roman"/>
          <w:sz w:val="24"/>
          <w:szCs w:val="24"/>
          <w:u w:val="single"/>
          <w:lang w:eastAsia="fr-FR"/>
        </w:rPr>
        <w:t>Secrétaire de séance :</w:t>
      </w:r>
      <w:r w:rsidR="00CB1968">
        <w:rPr>
          <w:rFonts w:ascii="Ubuntu Light" w:eastAsia="Times New Roman" w:hAnsi="Ubuntu Light" w:cs="Times New Roman"/>
          <w:sz w:val="24"/>
          <w:szCs w:val="24"/>
          <w:u w:val="single"/>
          <w:lang w:eastAsia="fr-FR"/>
        </w:rPr>
        <w:t xml:space="preserve"> </w:t>
      </w:r>
      <w:r w:rsidR="00CB1968" w:rsidRPr="00396D29">
        <w:rPr>
          <w:rFonts w:ascii="Ubuntu Light" w:eastAsia="Times New Roman" w:hAnsi="Ubuntu Light" w:cs="Times New Roman"/>
          <w:sz w:val="24"/>
          <w:szCs w:val="24"/>
          <w:lang w:eastAsia="fr-FR"/>
        </w:rPr>
        <w:t>Mme LOPEZ Angélique</w:t>
      </w:r>
    </w:p>
    <w:p w14:paraId="230B50F2" w14:textId="77777777" w:rsidR="00DC4AAD" w:rsidRPr="00A71BBC" w:rsidRDefault="00DC4AAD" w:rsidP="00DC4AAD">
      <w:pPr>
        <w:overflowPunct w:val="0"/>
        <w:autoSpaceDE w:val="0"/>
        <w:autoSpaceDN w:val="0"/>
        <w:adjustRightInd w:val="0"/>
        <w:spacing w:after="0" w:line="240" w:lineRule="auto"/>
        <w:jc w:val="both"/>
        <w:textAlignment w:val="baseline"/>
        <w:rPr>
          <w:rFonts w:ascii="Ubuntu Light" w:eastAsia="Times New Roman" w:hAnsi="Ubuntu Light" w:cs="Times New Roman"/>
          <w:sz w:val="24"/>
          <w:szCs w:val="24"/>
          <w:lang w:eastAsia="fr-FR"/>
        </w:rPr>
      </w:pPr>
    </w:p>
    <w:p w14:paraId="042D1A47" w14:textId="3AB58401" w:rsidR="00DC4AAD" w:rsidRPr="00A71BBC" w:rsidRDefault="00DC4AAD" w:rsidP="00A71BBC">
      <w:pPr>
        <w:tabs>
          <w:tab w:val="left" w:pos="9072"/>
        </w:tabs>
        <w:spacing w:after="0" w:line="240" w:lineRule="auto"/>
        <w:jc w:val="both"/>
        <w:rPr>
          <w:rFonts w:ascii="Ubuntu Light" w:eastAsia="Calibri" w:hAnsi="Ubuntu Light" w:cs="Times New Roman"/>
          <w:b/>
          <w:bCs/>
          <w:iCs/>
          <w:sz w:val="24"/>
          <w:szCs w:val="24"/>
        </w:rPr>
      </w:pPr>
      <w:r w:rsidRPr="00A71BBC">
        <w:rPr>
          <w:rFonts w:ascii="Ubuntu Light" w:eastAsia="Calibri" w:hAnsi="Ubuntu Light" w:cs="Times New Roman"/>
          <w:b/>
          <w:bCs/>
          <w:iCs/>
          <w:sz w:val="24"/>
          <w:szCs w:val="24"/>
        </w:rPr>
        <w:t xml:space="preserve">Après avoir pris connaissance du compte-rendu des délibérations de la séance du </w:t>
      </w:r>
      <w:r w:rsidR="003F53A5" w:rsidRPr="00A71BBC">
        <w:rPr>
          <w:rFonts w:ascii="Ubuntu Light" w:eastAsia="Calibri" w:hAnsi="Ubuntu Light" w:cs="Times New Roman"/>
          <w:b/>
          <w:bCs/>
          <w:iCs/>
          <w:sz w:val="24"/>
          <w:szCs w:val="24"/>
        </w:rPr>
        <w:t>2</w:t>
      </w:r>
      <w:r w:rsidR="005E24F7" w:rsidRPr="00A71BBC">
        <w:rPr>
          <w:rFonts w:ascii="Ubuntu Light" w:eastAsia="Calibri" w:hAnsi="Ubuntu Light" w:cs="Times New Roman"/>
          <w:b/>
          <w:bCs/>
          <w:iCs/>
          <w:sz w:val="24"/>
          <w:szCs w:val="24"/>
        </w:rPr>
        <w:t>1 juillet 2021</w:t>
      </w:r>
      <w:r w:rsidRPr="00A71BBC">
        <w:rPr>
          <w:rFonts w:ascii="Ubuntu Light" w:eastAsia="Calibri" w:hAnsi="Ubuntu Light" w:cs="Times New Roman"/>
          <w:b/>
          <w:bCs/>
          <w:iCs/>
          <w:sz w:val="24"/>
          <w:szCs w:val="24"/>
        </w:rPr>
        <w:t>, aucune remarque n’étant formulée, le compte-rendu est accepté à l’unanimité.</w:t>
      </w:r>
    </w:p>
    <w:p w14:paraId="7AEB5C81" w14:textId="18871CC5" w:rsidR="00AA0E59" w:rsidRPr="00A71BBC" w:rsidRDefault="003F53A5" w:rsidP="00A71BBC">
      <w:pPr>
        <w:tabs>
          <w:tab w:val="left" w:pos="2205"/>
        </w:tabs>
        <w:spacing w:after="0" w:line="240" w:lineRule="auto"/>
        <w:jc w:val="both"/>
        <w:rPr>
          <w:rFonts w:ascii="Ubuntu Light" w:eastAsia="Calibri" w:hAnsi="Ubuntu Light" w:cs="Times New Roman"/>
          <w:b/>
          <w:bCs/>
          <w:iCs/>
          <w:sz w:val="24"/>
          <w:szCs w:val="24"/>
        </w:rPr>
      </w:pPr>
      <w:r w:rsidRPr="00A71BBC">
        <w:rPr>
          <w:rFonts w:ascii="Ubuntu Light" w:eastAsia="Calibri" w:hAnsi="Ubuntu Light" w:cs="Times New Roman"/>
          <w:b/>
          <w:bCs/>
          <w:iCs/>
          <w:sz w:val="24"/>
          <w:szCs w:val="24"/>
        </w:rPr>
        <w:tab/>
      </w:r>
    </w:p>
    <w:p w14:paraId="3E8F3FBE" w14:textId="651EACDE" w:rsidR="007E1C28" w:rsidRPr="00A71BBC" w:rsidRDefault="005E24F7" w:rsidP="00672496">
      <w:pPr>
        <w:pStyle w:val="Normal0"/>
        <w:numPr>
          <w:ilvl w:val="0"/>
          <w:numId w:val="1"/>
        </w:numPr>
        <w:jc w:val="both"/>
        <w:rPr>
          <w:rFonts w:ascii="Ubuntu Light" w:hAnsi="Ubuntu Light" w:cs="Times New Roman"/>
          <w:b/>
          <w:smallCaps/>
          <w:u w:val="single"/>
        </w:rPr>
      </w:pPr>
      <w:r w:rsidRPr="00A71BBC">
        <w:rPr>
          <w:rFonts w:ascii="Ubuntu Light" w:hAnsi="Ubuntu Light" w:cs="Times New Roman"/>
          <w:b/>
          <w:smallCaps/>
          <w:u w:val="single"/>
        </w:rPr>
        <w:t xml:space="preserve">Réhabilitation et aménagement de la mairie : </w:t>
      </w:r>
      <w:r w:rsidR="002A7D8B" w:rsidRPr="00A71BBC">
        <w:rPr>
          <w:rFonts w:ascii="Ubuntu Light" w:hAnsi="Ubuntu Light" w:cs="Times New Roman"/>
          <w:b/>
          <w:smallCaps/>
          <w:u w:val="single"/>
        </w:rPr>
        <w:t>marché de travaux –</w:t>
      </w:r>
      <w:r w:rsidRPr="00A71BBC">
        <w:rPr>
          <w:rFonts w:ascii="Ubuntu Light" w:hAnsi="Ubuntu Light" w:cs="Times New Roman"/>
          <w:b/>
          <w:smallCaps/>
          <w:u w:val="single"/>
        </w:rPr>
        <w:t xml:space="preserve"> choix des entreprises </w:t>
      </w:r>
      <w:r w:rsidR="005E408B">
        <w:rPr>
          <w:rFonts w:ascii="Ubuntu Light" w:hAnsi="Ubuntu Light" w:cs="Times New Roman"/>
          <w:b/>
          <w:smallCaps/>
          <w:u w:val="single"/>
        </w:rPr>
        <w:t>« </w:t>
      </w:r>
      <w:r w:rsidR="005E408B" w:rsidRPr="005E408B">
        <w:rPr>
          <w:rFonts w:ascii="Ubuntu Light" w:hAnsi="Ubuntu Light" w:cs="Times New Roman"/>
          <w:b/>
          <w:i/>
          <w:iCs/>
          <w:smallCaps/>
          <w:u w:val="single"/>
        </w:rPr>
        <w:t>annule et remplace »</w:t>
      </w:r>
    </w:p>
    <w:p w14:paraId="6F5556E7" w14:textId="37732347" w:rsidR="006B422F" w:rsidRPr="00A71BBC" w:rsidRDefault="006B422F" w:rsidP="00A71BBC">
      <w:pPr>
        <w:pStyle w:val="Normal0"/>
        <w:jc w:val="both"/>
        <w:rPr>
          <w:rFonts w:ascii="Ubuntu Light" w:hAnsi="Ubuntu Light" w:cs="Times New Roman"/>
          <w:b/>
          <w:i/>
        </w:rPr>
      </w:pPr>
    </w:p>
    <w:p w14:paraId="5D571B1D" w14:textId="77777777" w:rsidR="005E24F7" w:rsidRPr="00A71BBC" w:rsidRDefault="005E24F7" w:rsidP="005E24F7">
      <w:pPr>
        <w:spacing w:after="0" w:line="240" w:lineRule="auto"/>
        <w:jc w:val="both"/>
        <w:rPr>
          <w:rFonts w:ascii="Ubuntu Light" w:hAnsi="Ubuntu Light" w:cs="Times New Roman"/>
          <w:sz w:val="24"/>
          <w:szCs w:val="24"/>
        </w:rPr>
      </w:pPr>
      <w:r w:rsidRPr="00A71BBC">
        <w:rPr>
          <w:rFonts w:ascii="Ubuntu Light" w:hAnsi="Ubuntu Light" w:cs="Times New Roman"/>
          <w:sz w:val="24"/>
          <w:szCs w:val="24"/>
        </w:rPr>
        <w:t>Monsieur le Maire rappelle qu’un marché de travaux pour la réhabilitation et l’aménagement de la mairie a été lancé par la collectivité sous la forme d’une procédure adaptée soumise aux dispositions de l’article L.2123-1 du Code de la commande publique.</w:t>
      </w:r>
    </w:p>
    <w:p w14:paraId="71B80006" w14:textId="77777777" w:rsidR="005E24F7" w:rsidRPr="00A71BBC" w:rsidRDefault="005E24F7" w:rsidP="005E24F7">
      <w:pPr>
        <w:spacing w:after="0" w:line="240" w:lineRule="auto"/>
        <w:jc w:val="both"/>
        <w:rPr>
          <w:rFonts w:ascii="Ubuntu Light" w:hAnsi="Ubuntu Light" w:cs="Times New Roman"/>
          <w:sz w:val="24"/>
          <w:szCs w:val="24"/>
        </w:rPr>
      </w:pPr>
      <w:r w:rsidRPr="00A71BBC">
        <w:rPr>
          <w:rFonts w:ascii="Ubuntu Light" w:hAnsi="Ubuntu Light" w:cs="Times New Roman"/>
          <w:sz w:val="24"/>
          <w:szCs w:val="24"/>
        </w:rPr>
        <w:t>Cette consultation a été lancée le 21 mai 2021 pour une remise des offres fixée le 21 juin 2021 à 14h00.</w:t>
      </w:r>
    </w:p>
    <w:p w14:paraId="3AE5D3E0" w14:textId="77777777" w:rsidR="005E24F7" w:rsidRPr="00A71BBC" w:rsidRDefault="005E24F7" w:rsidP="005E24F7">
      <w:pPr>
        <w:spacing w:after="0" w:line="240" w:lineRule="auto"/>
        <w:jc w:val="both"/>
        <w:rPr>
          <w:rFonts w:ascii="Ubuntu Light" w:hAnsi="Ubuntu Light" w:cs="Times New Roman"/>
          <w:sz w:val="24"/>
          <w:szCs w:val="24"/>
        </w:rPr>
      </w:pPr>
      <w:r w:rsidRPr="00A71BBC">
        <w:rPr>
          <w:rFonts w:ascii="Ubuntu Light" w:hAnsi="Ubuntu Light" w:cs="Times New Roman"/>
          <w:sz w:val="24"/>
          <w:szCs w:val="24"/>
        </w:rPr>
        <w:t>La consultation comprenait 8 lots.</w:t>
      </w:r>
    </w:p>
    <w:p w14:paraId="1DFE0F38" w14:textId="77777777" w:rsidR="005E24F7" w:rsidRPr="00A71BBC" w:rsidRDefault="005E24F7" w:rsidP="005E24F7">
      <w:pPr>
        <w:spacing w:after="0" w:line="240" w:lineRule="auto"/>
        <w:jc w:val="both"/>
        <w:rPr>
          <w:rFonts w:ascii="Ubuntu Light" w:hAnsi="Ubuntu Light" w:cs="Times New Roman"/>
          <w:sz w:val="24"/>
          <w:szCs w:val="24"/>
        </w:rPr>
      </w:pPr>
    </w:p>
    <w:tbl>
      <w:tblPr>
        <w:tblStyle w:val="Grilledutableau"/>
        <w:tblW w:w="0" w:type="auto"/>
        <w:tblLook w:val="04A0" w:firstRow="1" w:lastRow="0" w:firstColumn="1" w:lastColumn="0" w:noHBand="0" w:noVBand="1"/>
      </w:tblPr>
      <w:tblGrid>
        <w:gridCol w:w="1129"/>
        <w:gridCol w:w="7933"/>
      </w:tblGrid>
      <w:tr w:rsidR="005E24F7" w:rsidRPr="00A71BBC" w14:paraId="7DC7068F" w14:textId="77777777" w:rsidTr="005E24F7">
        <w:trPr>
          <w:trHeight w:val="340"/>
        </w:trPr>
        <w:tc>
          <w:tcPr>
            <w:tcW w:w="112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69A9ED4" w14:textId="77777777" w:rsidR="005E24F7" w:rsidRPr="00A71BBC" w:rsidRDefault="005E24F7">
            <w:pPr>
              <w:jc w:val="center"/>
              <w:rPr>
                <w:rFonts w:ascii="Ubuntu Light" w:hAnsi="Ubuntu Light" w:cs="Times New Roman"/>
                <w:b/>
                <w:bCs/>
                <w:i/>
                <w:iCs/>
                <w:sz w:val="24"/>
                <w:szCs w:val="24"/>
              </w:rPr>
            </w:pPr>
            <w:r w:rsidRPr="00A71BBC">
              <w:rPr>
                <w:rFonts w:ascii="Ubuntu Light" w:hAnsi="Ubuntu Light" w:cs="Times New Roman"/>
                <w:b/>
                <w:bCs/>
                <w:i/>
                <w:iCs/>
                <w:sz w:val="24"/>
                <w:szCs w:val="24"/>
              </w:rPr>
              <w:t>Lot</w:t>
            </w:r>
          </w:p>
        </w:tc>
        <w:tc>
          <w:tcPr>
            <w:tcW w:w="793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4CBE96E" w14:textId="77777777" w:rsidR="005E24F7" w:rsidRPr="00A71BBC" w:rsidRDefault="005E24F7">
            <w:pPr>
              <w:jc w:val="center"/>
              <w:rPr>
                <w:rFonts w:ascii="Ubuntu Light" w:hAnsi="Ubuntu Light" w:cs="Times New Roman"/>
                <w:b/>
                <w:bCs/>
                <w:i/>
                <w:iCs/>
                <w:sz w:val="24"/>
                <w:szCs w:val="24"/>
              </w:rPr>
            </w:pPr>
            <w:r w:rsidRPr="00A71BBC">
              <w:rPr>
                <w:rFonts w:ascii="Ubuntu Light" w:hAnsi="Ubuntu Light" w:cs="Times New Roman"/>
                <w:b/>
                <w:bCs/>
                <w:i/>
                <w:iCs/>
                <w:sz w:val="24"/>
                <w:szCs w:val="24"/>
              </w:rPr>
              <w:t>Désignation</w:t>
            </w:r>
          </w:p>
        </w:tc>
      </w:tr>
      <w:tr w:rsidR="005E24F7" w:rsidRPr="00A71BBC" w14:paraId="17C75950" w14:textId="77777777" w:rsidTr="005E24F7">
        <w:trPr>
          <w:trHeight w:val="340"/>
        </w:trPr>
        <w:tc>
          <w:tcPr>
            <w:tcW w:w="1129" w:type="dxa"/>
            <w:tcBorders>
              <w:top w:val="single" w:sz="4" w:space="0" w:color="auto"/>
              <w:left w:val="single" w:sz="4" w:space="0" w:color="auto"/>
              <w:bottom w:val="single" w:sz="4" w:space="0" w:color="auto"/>
              <w:right w:val="single" w:sz="4" w:space="0" w:color="auto"/>
            </w:tcBorders>
            <w:hideMark/>
          </w:tcPr>
          <w:p w14:paraId="5753A7D7" w14:textId="77777777" w:rsidR="005E24F7" w:rsidRPr="00A71BBC" w:rsidRDefault="005E24F7">
            <w:pPr>
              <w:jc w:val="center"/>
              <w:rPr>
                <w:rFonts w:ascii="Ubuntu Light" w:hAnsi="Ubuntu Light" w:cs="Times New Roman"/>
                <w:sz w:val="24"/>
                <w:szCs w:val="24"/>
              </w:rPr>
            </w:pPr>
            <w:r w:rsidRPr="00A71BBC">
              <w:rPr>
                <w:rFonts w:ascii="Ubuntu Light" w:hAnsi="Ubuntu Light" w:cs="Times New Roman"/>
                <w:sz w:val="24"/>
                <w:szCs w:val="24"/>
              </w:rPr>
              <w:t>1</w:t>
            </w:r>
          </w:p>
        </w:tc>
        <w:tc>
          <w:tcPr>
            <w:tcW w:w="7933" w:type="dxa"/>
            <w:tcBorders>
              <w:top w:val="single" w:sz="4" w:space="0" w:color="auto"/>
              <w:left w:val="single" w:sz="4" w:space="0" w:color="auto"/>
              <w:bottom w:val="single" w:sz="4" w:space="0" w:color="auto"/>
              <w:right w:val="single" w:sz="4" w:space="0" w:color="auto"/>
            </w:tcBorders>
            <w:vAlign w:val="center"/>
            <w:hideMark/>
          </w:tcPr>
          <w:p w14:paraId="3F5AC1BE" w14:textId="77777777" w:rsidR="005E24F7" w:rsidRPr="00A71BBC" w:rsidRDefault="005E24F7">
            <w:pPr>
              <w:rPr>
                <w:rFonts w:ascii="Ubuntu Light" w:hAnsi="Ubuntu Light" w:cs="Times New Roman"/>
                <w:sz w:val="24"/>
                <w:szCs w:val="24"/>
              </w:rPr>
            </w:pPr>
            <w:r w:rsidRPr="00A71BBC">
              <w:rPr>
                <w:rFonts w:ascii="Ubuntu Light" w:hAnsi="Ubuntu Light" w:cs="Times New Roman"/>
                <w:sz w:val="24"/>
                <w:szCs w:val="24"/>
                <w:lang w:val="en-US"/>
              </w:rPr>
              <w:t>Démolition - Gros oeuvre</w:t>
            </w:r>
          </w:p>
        </w:tc>
      </w:tr>
      <w:tr w:rsidR="005E24F7" w:rsidRPr="00A71BBC" w14:paraId="4AE3C5E2" w14:textId="77777777" w:rsidTr="005E24F7">
        <w:trPr>
          <w:trHeight w:val="340"/>
        </w:trPr>
        <w:tc>
          <w:tcPr>
            <w:tcW w:w="1129" w:type="dxa"/>
            <w:tcBorders>
              <w:top w:val="single" w:sz="4" w:space="0" w:color="auto"/>
              <w:left w:val="single" w:sz="4" w:space="0" w:color="auto"/>
              <w:bottom w:val="single" w:sz="4" w:space="0" w:color="auto"/>
              <w:right w:val="single" w:sz="4" w:space="0" w:color="auto"/>
            </w:tcBorders>
            <w:hideMark/>
          </w:tcPr>
          <w:p w14:paraId="55BA09E2" w14:textId="77777777" w:rsidR="005E24F7" w:rsidRPr="00A71BBC" w:rsidRDefault="005E24F7">
            <w:pPr>
              <w:jc w:val="center"/>
              <w:rPr>
                <w:rFonts w:ascii="Ubuntu Light" w:hAnsi="Ubuntu Light" w:cs="Times New Roman"/>
                <w:sz w:val="24"/>
                <w:szCs w:val="24"/>
              </w:rPr>
            </w:pPr>
            <w:r w:rsidRPr="00A71BBC">
              <w:rPr>
                <w:rFonts w:ascii="Ubuntu Light" w:hAnsi="Ubuntu Light" w:cs="Times New Roman"/>
                <w:sz w:val="24"/>
                <w:szCs w:val="24"/>
              </w:rPr>
              <w:t>2</w:t>
            </w:r>
          </w:p>
        </w:tc>
        <w:tc>
          <w:tcPr>
            <w:tcW w:w="7933" w:type="dxa"/>
            <w:tcBorders>
              <w:top w:val="single" w:sz="4" w:space="0" w:color="auto"/>
              <w:left w:val="single" w:sz="4" w:space="0" w:color="auto"/>
              <w:bottom w:val="single" w:sz="4" w:space="0" w:color="auto"/>
              <w:right w:val="single" w:sz="4" w:space="0" w:color="auto"/>
            </w:tcBorders>
            <w:vAlign w:val="center"/>
            <w:hideMark/>
          </w:tcPr>
          <w:p w14:paraId="5D1A094D" w14:textId="77777777" w:rsidR="005E24F7" w:rsidRPr="00A71BBC" w:rsidRDefault="005E24F7">
            <w:pPr>
              <w:autoSpaceDE w:val="0"/>
              <w:autoSpaceDN w:val="0"/>
              <w:adjustRightInd w:val="0"/>
              <w:rPr>
                <w:rFonts w:ascii="Ubuntu Light" w:hAnsi="Ubuntu Light" w:cs="Times New Roman"/>
                <w:sz w:val="24"/>
                <w:szCs w:val="24"/>
              </w:rPr>
            </w:pPr>
            <w:r w:rsidRPr="00A71BBC">
              <w:rPr>
                <w:rFonts w:ascii="Ubuntu Light" w:hAnsi="Ubuntu Light" w:cs="Times New Roman"/>
                <w:sz w:val="24"/>
                <w:szCs w:val="24"/>
              </w:rPr>
              <w:t>Menuiseries Extérieures - Serrurerie</w:t>
            </w:r>
          </w:p>
        </w:tc>
      </w:tr>
      <w:tr w:rsidR="005E24F7" w:rsidRPr="00A71BBC" w14:paraId="0B9B9657" w14:textId="77777777" w:rsidTr="005E24F7">
        <w:trPr>
          <w:trHeight w:val="340"/>
        </w:trPr>
        <w:tc>
          <w:tcPr>
            <w:tcW w:w="1129" w:type="dxa"/>
            <w:tcBorders>
              <w:top w:val="single" w:sz="4" w:space="0" w:color="auto"/>
              <w:left w:val="single" w:sz="4" w:space="0" w:color="auto"/>
              <w:bottom w:val="single" w:sz="4" w:space="0" w:color="auto"/>
              <w:right w:val="single" w:sz="4" w:space="0" w:color="auto"/>
            </w:tcBorders>
            <w:hideMark/>
          </w:tcPr>
          <w:p w14:paraId="1F2B530F" w14:textId="77777777" w:rsidR="005E24F7" w:rsidRPr="00A71BBC" w:rsidRDefault="005E24F7">
            <w:pPr>
              <w:jc w:val="center"/>
              <w:rPr>
                <w:rFonts w:ascii="Ubuntu Light" w:hAnsi="Ubuntu Light" w:cs="Times New Roman"/>
                <w:sz w:val="24"/>
                <w:szCs w:val="24"/>
              </w:rPr>
            </w:pPr>
            <w:r w:rsidRPr="00A71BBC">
              <w:rPr>
                <w:rFonts w:ascii="Ubuntu Light" w:hAnsi="Ubuntu Light" w:cs="Times New Roman"/>
                <w:sz w:val="24"/>
                <w:szCs w:val="24"/>
              </w:rPr>
              <w:t>3</w:t>
            </w:r>
          </w:p>
        </w:tc>
        <w:tc>
          <w:tcPr>
            <w:tcW w:w="7933" w:type="dxa"/>
            <w:tcBorders>
              <w:top w:val="single" w:sz="4" w:space="0" w:color="auto"/>
              <w:left w:val="single" w:sz="4" w:space="0" w:color="auto"/>
              <w:bottom w:val="single" w:sz="4" w:space="0" w:color="auto"/>
              <w:right w:val="single" w:sz="4" w:space="0" w:color="auto"/>
            </w:tcBorders>
            <w:vAlign w:val="center"/>
            <w:hideMark/>
          </w:tcPr>
          <w:p w14:paraId="5C1E25C3" w14:textId="77777777" w:rsidR="005E24F7" w:rsidRPr="00A71BBC" w:rsidRDefault="005E24F7">
            <w:pPr>
              <w:rPr>
                <w:rFonts w:ascii="Ubuntu Light" w:hAnsi="Ubuntu Light" w:cs="Times New Roman"/>
                <w:sz w:val="24"/>
                <w:szCs w:val="24"/>
              </w:rPr>
            </w:pPr>
            <w:r w:rsidRPr="00A71BBC">
              <w:rPr>
                <w:rFonts w:ascii="Ubuntu Light" w:hAnsi="Ubuntu Light" w:cs="Times New Roman"/>
                <w:sz w:val="24"/>
                <w:szCs w:val="24"/>
              </w:rPr>
              <w:t>Plâtrerie</w:t>
            </w:r>
          </w:p>
        </w:tc>
      </w:tr>
      <w:tr w:rsidR="005E24F7" w:rsidRPr="00A71BBC" w14:paraId="74BAC0A2" w14:textId="77777777" w:rsidTr="005E24F7">
        <w:trPr>
          <w:trHeight w:val="340"/>
        </w:trPr>
        <w:tc>
          <w:tcPr>
            <w:tcW w:w="1129" w:type="dxa"/>
            <w:tcBorders>
              <w:top w:val="single" w:sz="4" w:space="0" w:color="auto"/>
              <w:left w:val="single" w:sz="4" w:space="0" w:color="auto"/>
              <w:bottom w:val="single" w:sz="4" w:space="0" w:color="auto"/>
              <w:right w:val="single" w:sz="4" w:space="0" w:color="auto"/>
            </w:tcBorders>
            <w:hideMark/>
          </w:tcPr>
          <w:p w14:paraId="6AE33BAE" w14:textId="77777777" w:rsidR="005E24F7" w:rsidRPr="00A71BBC" w:rsidRDefault="005E24F7">
            <w:pPr>
              <w:jc w:val="center"/>
              <w:rPr>
                <w:rFonts w:ascii="Ubuntu Light" w:hAnsi="Ubuntu Light" w:cs="Times New Roman"/>
                <w:sz w:val="24"/>
                <w:szCs w:val="24"/>
              </w:rPr>
            </w:pPr>
            <w:r w:rsidRPr="00A71BBC">
              <w:rPr>
                <w:rFonts w:ascii="Ubuntu Light" w:hAnsi="Ubuntu Light" w:cs="Times New Roman"/>
                <w:sz w:val="24"/>
                <w:szCs w:val="24"/>
              </w:rPr>
              <w:t>4</w:t>
            </w:r>
          </w:p>
        </w:tc>
        <w:tc>
          <w:tcPr>
            <w:tcW w:w="7933" w:type="dxa"/>
            <w:tcBorders>
              <w:top w:val="single" w:sz="4" w:space="0" w:color="auto"/>
              <w:left w:val="single" w:sz="4" w:space="0" w:color="auto"/>
              <w:bottom w:val="single" w:sz="4" w:space="0" w:color="auto"/>
              <w:right w:val="single" w:sz="4" w:space="0" w:color="auto"/>
            </w:tcBorders>
            <w:vAlign w:val="center"/>
            <w:hideMark/>
          </w:tcPr>
          <w:p w14:paraId="2A756545" w14:textId="77777777" w:rsidR="005E24F7" w:rsidRPr="00A71BBC" w:rsidRDefault="005E24F7">
            <w:pPr>
              <w:rPr>
                <w:rFonts w:ascii="Ubuntu Light" w:hAnsi="Ubuntu Light" w:cs="Times New Roman"/>
                <w:sz w:val="24"/>
                <w:szCs w:val="24"/>
              </w:rPr>
            </w:pPr>
            <w:r w:rsidRPr="00A71BBC">
              <w:rPr>
                <w:rFonts w:ascii="Ubuntu Light" w:hAnsi="Ubuntu Light" w:cs="Times New Roman"/>
                <w:sz w:val="24"/>
                <w:szCs w:val="24"/>
              </w:rPr>
              <w:t>Menuiseries Intérieures</w:t>
            </w:r>
          </w:p>
        </w:tc>
      </w:tr>
      <w:tr w:rsidR="005E24F7" w:rsidRPr="00A71BBC" w14:paraId="78338AD7" w14:textId="77777777" w:rsidTr="005E24F7">
        <w:trPr>
          <w:trHeight w:val="340"/>
        </w:trPr>
        <w:tc>
          <w:tcPr>
            <w:tcW w:w="1129" w:type="dxa"/>
            <w:tcBorders>
              <w:top w:val="single" w:sz="4" w:space="0" w:color="auto"/>
              <w:left w:val="single" w:sz="4" w:space="0" w:color="auto"/>
              <w:bottom w:val="single" w:sz="4" w:space="0" w:color="auto"/>
              <w:right w:val="single" w:sz="4" w:space="0" w:color="auto"/>
            </w:tcBorders>
            <w:hideMark/>
          </w:tcPr>
          <w:p w14:paraId="3B7D0C60" w14:textId="77777777" w:rsidR="005E24F7" w:rsidRPr="00A71BBC" w:rsidRDefault="005E24F7">
            <w:pPr>
              <w:jc w:val="center"/>
              <w:rPr>
                <w:rFonts w:ascii="Ubuntu Light" w:hAnsi="Ubuntu Light" w:cs="Times New Roman"/>
                <w:sz w:val="24"/>
                <w:szCs w:val="24"/>
              </w:rPr>
            </w:pPr>
            <w:r w:rsidRPr="00A71BBC">
              <w:rPr>
                <w:rFonts w:ascii="Ubuntu Light" w:hAnsi="Ubuntu Light" w:cs="Times New Roman"/>
                <w:sz w:val="24"/>
                <w:szCs w:val="24"/>
              </w:rPr>
              <w:t>5</w:t>
            </w:r>
          </w:p>
        </w:tc>
        <w:tc>
          <w:tcPr>
            <w:tcW w:w="7933" w:type="dxa"/>
            <w:tcBorders>
              <w:top w:val="single" w:sz="4" w:space="0" w:color="auto"/>
              <w:left w:val="single" w:sz="4" w:space="0" w:color="auto"/>
              <w:bottom w:val="single" w:sz="4" w:space="0" w:color="auto"/>
              <w:right w:val="single" w:sz="4" w:space="0" w:color="auto"/>
            </w:tcBorders>
            <w:vAlign w:val="center"/>
            <w:hideMark/>
          </w:tcPr>
          <w:p w14:paraId="47508CBA" w14:textId="77777777" w:rsidR="005E24F7" w:rsidRPr="00A71BBC" w:rsidRDefault="005E24F7">
            <w:pPr>
              <w:rPr>
                <w:rFonts w:ascii="Ubuntu Light" w:hAnsi="Ubuntu Light" w:cs="Times New Roman"/>
                <w:sz w:val="24"/>
                <w:szCs w:val="24"/>
              </w:rPr>
            </w:pPr>
            <w:r w:rsidRPr="00A71BBC">
              <w:rPr>
                <w:rFonts w:ascii="Ubuntu Light" w:hAnsi="Ubuntu Light" w:cs="Times New Roman"/>
                <w:sz w:val="24"/>
                <w:szCs w:val="24"/>
              </w:rPr>
              <w:t>Mobilier</w:t>
            </w:r>
          </w:p>
        </w:tc>
      </w:tr>
      <w:tr w:rsidR="005E24F7" w:rsidRPr="00A71BBC" w14:paraId="3C6EE202" w14:textId="77777777" w:rsidTr="005E24F7">
        <w:trPr>
          <w:trHeight w:val="340"/>
        </w:trPr>
        <w:tc>
          <w:tcPr>
            <w:tcW w:w="1129" w:type="dxa"/>
            <w:tcBorders>
              <w:top w:val="single" w:sz="4" w:space="0" w:color="auto"/>
              <w:left w:val="single" w:sz="4" w:space="0" w:color="auto"/>
              <w:bottom w:val="single" w:sz="4" w:space="0" w:color="auto"/>
              <w:right w:val="single" w:sz="4" w:space="0" w:color="auto"/>
            </w:tcBorders>
            <w:hideMark/>
          </w:tcPr>
          <w:p w14:paraId="6C62610D" w14:textId="77777777" w:rsidR="005E24F7" w:rsidRPr="00A71BBC" w:rsidRDefault="005E24F7">
            <w:pPr>
              <w:jc w:val="center"/>
              <w:rPr>
                <w:rFonts w:ascii="Ubuntu Light" w:hAnsi="Ubuntu Light" w:cs="Times New Roman"/>
                <w:sz w:val="24"/>
                <w:szCs w:val="24"/>
              </w:rPr>
            </w:pPr>
            <w:r w:rsidRPr="00A71BBC">
              <w:rPr>
                <w:rFonts w:ascii="Ubuntu Light" w:hAnsi="Ubuntu Light" w:cs="Times New Roman"/>
                <w:sz w:val="24"/>
                <w:szCs w:val="24"/>
              </w:rPr>
              <w:t>6</w:t>
            </w:r>
          </w:p>
        </w:tc>
        <w:tc>
          <w:tcPr>
            <w:tcW w:w="7933" w:type="dxa"/>
            <w:tcBorders>
              <w:top w:val="single" w:sz="4" w:space="0" w:color="auto"/>
              <w:left w:val="single" w:sz="4" w:space="0" w:color="auto"/>
              <w:bottom w:val="single" w:sz="4" w:space="0" w:color="auto"/>
              <w:right w:val="single" w:sz="4" w:space="0" w:color="auto"/>
            </w:tcBorders>
            <w:vAlign w:val="center"/>
            <w:hideMark/>
          </w:tcPr>
          <w:p w14:paraId="15320ECF" w14:textId="77777777" w:rsidR="005E24F7" w:rsidRPr="00A71BBC" w:rsidRDefault="005E24F7">
            <w:pPr>
              <w:rPr>
                <w:rFonts w:ascii="Ubuntu Light" w:hAnsi="Ubuntu Light" w:cs="Times New Roman"/>
                <w:sz w:val="24"/>
                <w:szCs w:val="24"/>
              </w:rPr>
            </w:pPr>
            <w:r w:rsidRPr="00A71BBC">
              <w:rPr>
                <w:rFonts w:ascii="Ubuntu Light" w:hAnsi="Ubuntu Light" w:cs="Times New Roman"/>
                <w:sz w:val="24"/>
                <w:szCs w:val="24"/>
              </w:rPr>
              <w:t>Sols - peinture</w:t>
            </w:r>
          </w:p>
        </w:tc>
      </w:tr>
      <w:tr w:rsidR="005E24F7" w:rsidRPr="00A71BBC" w14:paraId="5D4E414B" w14:textId="77777777" w:rsidTr="005E24F7">
        <w:trPr>
          <w:trHeight w:val="340"/>
        </w:trPr>
        <w:tc>
          <w:tcPr>
            <w:tcW w:w="1129" w:type="dxa"/>
            <w:tcBorders>
              <w:top w:val="single" w:sz="4" w:space="0" w:color="auto"/>
              <w:left w:val="single" w:sz="4" w:space="0" w:color="auto"/>
              <w:bottom w:val="single" w:sz="4" w:space="0" w:color="auto"/>
              <w:right w:val="single" w:sz="4" w:space="0" w:color="auto"/>
            </w:tcBorders>
            <w:hideMark/>
          </w:tcPr>
          <w:p w14:paraId="04E13328" w14:textId="77777777" w:rsidR="005E24F7" w:rsidRPr="00A71BBC" w:rsidRDefault="005E24F7">
            <w:pPr>
              <w:jc w:val="center"/>
              <w:rPr>
                <w:rFonts w:ascii="Ubuntu Light" w:hAnsi="Ubuntu Light" w:cs="Times New Roman"/>
                <w:sz w:val="24"/>
                <w:szCs w:val="24"/>
              </w:rPr>
            </w:pPr>
            <w:r w:rsidRPr="00A71BBC">
              <w:rPr>
                <w:rFonts w:ascii="Ubuntu Light" w:hAnsi="Ubuntu Light" w:cs="Times New Roman"/>
                <w:sz w:val="24"/>
                <w:szCs w:val="24"/>
              </w:rPr>
              <w:t>7</w:t>
            </w:r>
          </w:p>
        </w:tc>
        <w:tc>
          <w:tcPr>
            <w:tcW w:w="7933" w:type="dxa"/>
            <w:tcBorders>
              <w:top w:val="single" w:sz="4" w:space="0" w:color="auto"/>
              <w:left w:val="single" w:sz="4" w:space="0" w:color="auto"/>
              <w:bottom w:val="single" w:sz="4" w:space="0" w:color="auto"/>
              <w:right w:val="single" w:sz="4" w:space="0" w:color="auto"/>
            </w:tcBorders>
            <w:vAlign w:val="center"/>
            <w:hideMark/>
          </w:tcPr>
          <w:p w14:paraId="4E74437F" w14:textId="77777777" w:rsidR="005E24F7" w:rsidRPr="00A71BBC" w:rsidRDefault="005E24F7">
            <w:pPr>
              <w:rPr>
                <w:rFonts w:ascii="Ubuntu Light" w:hAnsi="Ubuntu Light" w:cs="Times New Roman"/>
                <w:sz w:val="24"/>
                <w:szCs w:val="24"/>
              </w:rPr>
            </w:pPr>
            <w:r w:rsidRPr="00A71BBC">
              <w:rPr>
                <w:rFonts w:ascii="Ubuntu Light" w:hAnsi="Ubuntu Light" w:cs="Times New Roman"/>
                <w:sz w:val="24"/>
                <w:szCs w:val="24"/>
              </w:rPr>
              <w:t>Electricité</w:t>
            </w:r>
          </w:p>
        </w:tc>
      </w:tr>
      <w:tr w:rsidR="005E24F7" w:rsidRPr="00A71BBC" w14:paraId="615C6EFD" w14:textId="77777777" w:rsidTr="005E24F7">
        <w:trPr>
          <w:trHeight w:val="340"/>
        </w:trPr>
        <w:tc>
          <w:tcPr>
            <w:tcW w:w="1129" w:type="dxa"/>
            <w:tcBorders>
              <w:top w:val="single" w:sz="4" w:space="0" w:color="auto"/>
              <w:left w:val="single" w:sz="4" w:space="0" w:color="auto"/>
              <w:bottom w:val="single" w:sz="4" w:space="0" w:color="auto"/>
              <w:right w:val="single" w:sz="4" w:space="0" w:color="auto"/>
            </w:tcBorders>
            <w:hideMark/>
          </w:tcPr>
          <w:p w14:paraId="1E2BB224" w14:textId="77777777" w:rsidR="005E24F7" w:rsidRPr="00A71BBC" w:rsidRDefault="005E24F7">
            <w:pPr>
              <w:jc w:val="center"/>
              <w:rPr>
                <w:rFonts w:ascii="Ubuntu Light" w:hAnsi="Ubuntu Light" w:cs="Times New Roman"/>
                <w:sz w:val="24"/>
                <w:szCs w:val="24"/>
              </w:rPr>
            </w:pPr>
            <w:r w:rsidRPr="00A71BBC">
              <w:rPr>
                <w:rFonts w:ascii="Ubuntu Light" w:hAnsi="Ubuntu Light" w:cs="Times New Roman"/>
                <w:sz w:val="24"/>
                <w:szCs w:val="24"/>
              </w:rPr>
              <w:t>8</w:t>
            </w:r>
          </w:p>
        </w:tc>
        <w:tc>
          <w:tcPr>
            <w:tcW w:w="7933" w:type="dxa"/>
            <w:tcBorders>
              <w:top w:val="single" w:sz="4" w:space="0" w:color="auto"/>
              <w:left w:val="single" w:sz="4" w:space="0" w:color="auto"/>
              <w:bottom w:val="single" w:sz="4" w:space="0" w:color="auto"/>
              <w:right w:val="single" w:sz="4" w:space="0" w:color="auto"/>
            </w:tcBorders>
            <w:vAlign w:val="center"/>
            <w:hideMark/>
          </w:tcPr>
          <w:p w14:paraId="0D5DC508" w14:textId="77777777" w:rsidR="005E24F7" w:rsidRPr="00A71BBC" w:rsidRDefault="005E24F7">
            <w:pPr>
              <w:rPr>
                <w:rFonts w:ascii="Ubuntu Light" w:hAnsi="Ubuntu Light" w:cs="Times New Roman"/>
                <w:sz w:val="24"/>
                <w:szCs w:val="24"/>
              </w:rPr>
            </w:pPr>
            <w:r w:rsidRPr="00A71BBC">
              <w:rPr>
                <w:rFonts w:ascii="Ubuntu Light" w:hAnsi="Ubuntu Light" w:cs="Times New Roman"/>
                <w:sz w:val="24"/>
                <w:szCs w:val="24"/>
              </w:rPr>
              <w:t>Plomberie</w:t>
            </w:r>
          </w:p>
        </w:tc>
      </w:tr>
    </w:tbl>
    <w:p w14:paraId="321ACAC2" w14:textId="77777777" w:rsidR="005E24F7" w:rsidRPr="00A71BBC" w:rsidRDefault="005E24F7" w:rsidP="005E24F7">
      <w:pPr>
        <w:spacing w:after="0" w:line="240" w:lineRule="auto"/>
        <w:jc w:val="both"/>
        <w:rPr>
          <w:rFonts w:ascii="Ubuntu Light" w:hAnsi="Ubuntu Light" w:cs="Times New Roman"/>
          <w:sz w:val="24"/>
          <w:szCs w:val="24"/>
        </w:rPr>
      </w:pPr>
    </w:p>
    <w:p w14:paraId="48E14F11" w14:textId="77777777" w:rsidR="005E24F7" w:rsidRPr="00A71BBC" w:rsidRDefault="005E24F7" w:rsidP="005E24F7">
      <w:pPr>
        <w:autoSpaceDE w:val="0"/>
        <w:autoSpaceDN w:val="0"/>
        <w:adjustRightInd w:val="0"/>
        <w:spacing w:after="0" w:line="240" w:lineRule="auto"/>
        <w:jc w:val="both"/>
        <w:rPr>
          <w:rFonts w:ascii="Ubuntu Light" w:hAnsi="Ubuntu Light" w:cs="Times New Roman"/>
          <w:sz w:val="24"/>
          <w:szCs w:val="24"/>
        </w:rPr>
      </w:pPr>
      <w:r w:rsidRPr="00A71BBC">
        <w:rPr>
          <w:rFonts w:ascii="Ubuntu Light" w:hAnsi="Ubuntu Light" w:cs="Times New Roman"/>
          <w:sz w:val="24"/>
          <w:szCs w:val="24"/>
        </w:rPr>
        <w:t xml:space="preserve">Les membres de la Commission d’Appel d’Offres se sont réunis le 13 juillet 2021 à 10h00 afin de procéder au choix des meilleures offres au regard des critères de </w:t>
      </w:r>
      <w:proofErr w:type="gramStart"/>
      <w:r w:rsidRPr="00A71BBC">
        <w:rPr>
          <w:rFonts w:ascii="Ubuntu Light" w:hAnsi="Ubuntu Light" w:cs="Times New Roman"/>
          <w:sz w:val="24"/>
          <w:szCs w:val="24"/>
        </w:rPr>
        <w:t>sélection</w:t>
      </w:r>
      <w:proofErr w:type="gramEnd"/>
      <w:r w:rsidRPr="00A71BBC">
        <w:rPr>
          <w:rFonts w:ascii="Ubuntu Light" w:hAnsi="Ubuntu Light" w:cs="Times New Roman"/>
          <w:sz w:val="24"/>
          <w:szCs w:val="24"/>
        </w:rPr>
        <w:t>.</w:t>
      </w:r>
    </w:p>
    <w:p w14:paraId="06A309CF" w14:textId="77777777" w:rsidR="005E24F7" w:rsidRPr="00A71BBC" w:rsidRDefault="005E24F7" w:rsidP="005E24F7">
      <w:pPr>
        <w:autoSpaceDE w:val="0"/>
        <w:autoSpaceDN w:val="0"/>
        <w:adjustRightInd w:val="0"/>
        <w:spacing w:after="0" w:line="240" w:lineRule="auto"/>
        <w:jc w:val="both"/>
        <w:rPr>
          <w:rFonts w:ascii="Ubuntu Light" w:hAnsi="Ubuntu Light" w:cs="Times New Roman"/>
          <w:sz w:val="24"/>
          <w:szCs w:val="24"/>
        </w:rPr>
      </w:pPr>
      <w:bookmarkStart w:id="0" w:name="_Hlk34748244"/>
      <w:r w:rsidRPr="00A71BBC">
        <w:rPr>
          <w:rFonts w:ascii="Ubuntu Light" w:hAnsi="Ubuntu Light" w:cs="Times New Roman"/>
          <w:sz w:val="24"/>
          <w:szCs w:val="24"/>
        </w:rPr>
        <w:t xml:space="preserve">Après présentation du rapport d’analyse des offres, Monsieur le Maire propose de retenir les prestataires suivants : </w:t>
      </w:r>
    </w:p>
    <w:p w14:paraId="37BBFA61" w14:textId="77777777" w:rsidR="005E24F7" w:rsidRPr="00A71BBC" w:rsidRDefault="005E24F7" w:rsidP="005E24F7">
      <w:pPr>
        <w:autoSpaceDE w:val="0"/>
        <w:autoSpaceDN w:val="0"/>
        <w:adjustRightInd w:val="0"/>
        <w:spacing w:after="0" w:line="240" w:lineRule="auto"/>
        <w:jc w:val="both"/>
        <w:rPr>
          <w:rFonts w:ascii="Ubuntu Light" w:hAnsi="Ubuntu Light" w:cs="Times New Roman"/>
          <w:sz w:val="24"/>
          <w:szCs w:val="24"/>
        </w:rPr>
      </w:pPr>
    </w:p>
    <w:tbl>
      <w:tblPr>
        <w:tblStyle w:val="Grilledutableau"/>
        <w:tblW w:w="9209" w:type="dxa"/>
        <w:jc w:val="center"/>
        <w:tblLook w:val="04A0" w:firstRow="1" w:lastRow="0" w:firstColumn="1" w:lastColumn="0" w:noHBand="0" w:noVBand="1"/>
      </w:tblPr>
      <w:tblGrid>
        <w:gridCol w:w="548"/>
        <w:gridCol w:w="3471"/>
        <w:gridCol w:w="3646"/>
        <w:gridCol w:w="1544"/>
      </w:tblGrid>
      <w:tr w:rsidR="005E24F7" w:rsidRPr="00A71BBC" w14:paraId="6BB35A5B" w14:textId="77777777" w:rsidTr="005E24F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41812D36" w14:textId="77777777" w:rsidR="005E24F7" w:rsidRPr="00A71BBC" w:rsidRDefault="005E24F7">
            <w:pPr>
              <w:autoSpaceDE w:val="0"/>
              <w:autoSpaceDN w:val="0"/>
              <w:adjustRightInd w:val="0"/>
              <w:jc w:val="center"/>
              <w:rPr>
                <w:rFonts w:ascii="Ubuntu Light" w:hAnsi="Ubuntu Light" w:cs="Times New Roman"/>
                <w:b/>
                <w:bCs/>
                <w:i/>
                <w:iCs/>
                <w:sz w:val="24"/>
                <w:szCs w:val="24"/>
              </w:rPr>
            </w:pPr>
            <w:r w:rsidRPr="00A71BBC">
              <w:rPr>
                <w:rFonts w:ascii="Ubuntu Light" w:hAnsi="Ubuntu Light" w:cs="Times New Roman"/>
                <w:b/>
                <w:bCs/>
                <w:i/>
                <w:iCs/>
                <w:sz w:val="24"/>
                <w:szCs w:val="24"/>
              </w:rPr>
              <w:t>Lot</w:t>
            </w:r>
          </w:p>
        </w:tc>
        <w:tc>
          <w:tcPr>
            <w:tcW w:w="0" w:type="auto"/>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13B03F85" w14:textId="77777777" w:rsidR="005E24F7" w:rsidRPr="00A71BBC" w:rsidRDefault="005E24F7">
            <w:pPr>
              <w:autoSpaceDE w:val="0"/>
              <w:autoSpaceDN w:val="0"/>
              <w:adjustRightInd w:val="0"/>
              <w:jc w:val="center"/>
              <w:rPr>
                <w:rFonts w:ascii="Ubuntu Light" w:hAnsi="Ubuntu Light" w:cs="Times New Roman"/>
                <w:b/>
                <w:bCs/>
                <w:i/>
                <w:iCs/>
                <w:sz w:val="24"/>
                <w:szCs w:val="24"/>
              </w:rPr>
            </w:pPr>
            <w:r w:rsidRPr="00A71BBC">
              <w:rPr>
                <w:rFonts w:ascii="Ubuntu Light" w:hAnsi="Ubuntu Light" w:cs="Times New Roman"/>
                <w:b/>
                <w:bCs/>
                <w:i/>
                <w:iCs/>
                <w:sz w:val="24"/>
                <w:szCs w:val="24"/>
              </w:rPr>
              <w:t>Désignation</w:t>
            </w:r>
          </w:p>
        </w:tc>
        <w:tc>
          <w:tcPr>
            <w:tcW w:w="0" w:type="auto"/>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6B818F0E" w14:textId="77777777" w:rsidR="005E24F7" w:rsidRPr="00A71BBC" w:rsidRDefault="005E24F7">
            <w:pPr>
              <w:autoSpaceDE w:val="0"/>
              <w:autoSpaceDN w:val="0"/>
              <w:adjustRightInd w:val="0"/>
              <w:jc w:val="center"/>
              <w:rPr>
                <w:rFonts w:ascii="Ubuntu Light" w:hAnsi="Ubuntu Light" w:cs="Times New Roman"/>
                <w:b/>
                <w:bCs/>
                <w:i/>
                <w:iCs/>
                <w:sz w:val="24"/>
                <w:szCs w:val="24"/>
              </w:rPr>
            </w:pPr>
            <w:r w:rsidRPr="00A71BBC">
              <w:rPr>
                <w:rFonts w:ascii="Ubuntu Light" w:hAnsi="Ubuntu Light" w:cs="Times New Roman"/>
                <w:b/>
                <w:bCs/>
                <w:i/>
                <w:iCs/>
                <w:sz w:val="24"/>
                <w:szCs w:val="24"/>
              </w:rPr>
              <w:t>Nom de l’entreprise</w:t>
            </w:r>
          </w:p>
        </w:tc>
        <w:tc>
          <w:tcPr>
            <w:tcW w:w="1544"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6459FFB3" w14:textId="77777777" w:rsidR="005E24F7" w:rsidRPr="00A71BBC" w:rsidRDefault="005E24F7">
            <w:pPr>
              <w:autoSpaceDE w:val="0"/>
              <w:autoSpaceDN w:val="0"/>
              <w:adjustRightInd w:val="0"/>
              <w:jc w:val="center"/>
              <w:rPr>
                <w:rFonts w:ascii="Ubuntu Light" w:hAnsi="Ubuntu Light" w:cs="Times New Roman"/>
                <w:b/>
                <w:bCs/>
                <w:i/>
                <w:iCs/>
                <w:sz w:val="24"/>
                <w:szCs w:val="24"/>
              </w:rPr>
            </w:pPr>
            <w:r w:rsidRPr="00A71BBC">
              <w:rPr>
                <w:rFonts w:ascii="Ubuntu Light" w:hAnsi="Ubuntu Light" w:cs="Times New Roman"/>
                <w:b/>
                <w:bCs/>
                <w:i/>
                <w:iCs/>
                <w:sz w:val="24"/>
                <w:szCs w:val="24"/>
              </w:rPr>
              <w:t>Montant HT</w:t>
            </w:r>
          </w:p>
        </w:tc>
      </w:tr>
      <w:tr w:rsidR="005E24F7" w:rsidRPr="00A71BBC" w14:paraId="066D3BD8" w14:textId="77777777" w:rsidTr="005E24F7">
        <w:trPr>
          <w:trHeight w:val="40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A9E3737" w14:textId="77777777" w:rsidR="005E24F7" w:rsidRPr="00A71BBC" w:rsidRDefault="005E24F7">
            <w:pPr>
              <w:autoSpaceDE w:val="0"/>
              <w:autoSpaceDN w:val="0"/>
              <w:adjustRightInd w:val="0"/>
              <w:jc w:val="center"/>
              <w:rPr>
                <w:rFonts w:ascii="Ubuntu Light" w:hAnsi="Ubuntu Light" w:cs="Times New Roman"/>
                <w:sz w:val="24"/>
                <w:szCs w:val="24"/>
              </w:rPr>
            </w:pPr>
            <w:r w:rsidRPr="00A71BBC">
              <w:rPr>
                <w:rFonts w:ascii="Ubuntu Light" w:hAnsi="Ubuntu Light"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2B91106" w14:textId="77777777" w:rsidR="005E24F7" w:rsidRPr="00A71BBC" w:rsidRDefault="005E24F7">
            <w:pPr>
              <w:autoSpaceDE w:val="0"/>
              <w:autoSpaceDN w:val="0"/>
              <w:adjustRightInd w:val="0"/>
              <w:rPr>
                <w:rFonts w:ascii="Ubuntu Light" w:hAnsi="Ubuntu Light" w:cs="Times New Roman"/>
                <w:sz w:val="24"/>
                <w:szCs w:val="24"/>
              </w:rPr>
            </w:pPr>
            <w:r w:rsidRPr="00A71BBC">
              <w:rPr>
                <w:rFonts w:ascii="Ubuntu Light" w:hAnsi="Ubuntu Light" w:cs="Times New Roman"/>
                <w:sz w:val="24"/>
                <w:szCs w:val="24"/>
                <w:lang w:val="en-US"/>
              </w:rPr>
              <w:t xml:space="preserve">Démolition - Gros oeuvre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0CED711" w14:textId="77777777" w:rsidR="005E24F7" w:rsidRPr="00A71BBC" w:rsidRDefault="005E24F7">
            <w:pPr>
              <w:autoSpaceDE w:val="0"/>
              <w:autoSpaceDN w:val="0"/>
              <w:adjustRightInd w:val="0"/>
              <w:jc w:val="center"/>
              <w:rPr>
                <w:rFonts w:ascii="Ubuntu Light" w:hAnsi="Ubuntu Light" w:cs="Times New Roman"/>
                <w:sz w:val="24"/>
                <w:szCs w:val="24"/>
              </w:rPr>
            </w:pPr>
            <w:r w:rsidRPr="00A71BBC">
              <w:rPr>
                <w:rFonts w:ascii="Ubuntu Light" w:hAnsi="Ubuntu Light" w:cs="Times New Roman"/>
                <w:sz w:val="24"/>
                <w:szCs w:val="24"/>
              </w:rPr>
              <w:t>BULDITEC</w:t>
            </w:r>
          </w:p>
        </w:tc>
        <w:tc>
          <w:tcPr>
            <w:tcW w:w="1544" w:type="dxa"/>
            <w:tcBorders>
              <w:top w:val="single" w:sz="4" w:space="0" w:color="auto"/>
              <w:left w:val="single" w:sz="4" w:space="0" w:color="auto"/>
              <w:bottom w:val="single" w:sz="4" w:space="0" w:color="auto"/>
              <w:right w:val="single" w:sz="4" w:space="0" w:color="auto"/>
            </w:tcBorders>
            <w:vAlign w:val="center"/>
            <w:hideMark/>
          </w:tcPr>
          <w:p w14:paraId="6A1D7061" w14:textId="77777777" w:rsidR="005E24F7" w:rsidRPr="00A71BBC" w:rsidRDefault="005E24F7">
            <w:pPr>
              <w:autoSpaceDE w:val="0"/>
              <w:autoSpaceDN w:val="0"/>
              <w:adjustRightInd w:val="0"/>
              <w:jc w:val="right"/>
              <w:rPr>
                <w:rFonts w:ascii="Ubuntu Light" w:hAnsi="Ubuntu Light" w:cs="Times New Roman"/>
                <w:sz w:val="24"/>
                <w:szCs w:val="24"/>
              </w:rPr>
            </w:pPr>
            <w:r w:rsidRPr="00A71BBC">
              <w:rPr>
                <w:rFonts w:ascii="Ubuntu Light" w:hAnsi="Ubuntu Light" w:cs="Times New Roman"/>
                <w:sz w:val="24"/>
                <w:szCs w:val="24"/>
              </w:rPr>
              <w:t>13 332,98 €</w:t>
            </w:r>
          </w:p>
        </w:tc>
      </w:tr>
      <w:tr w:rsidR="005E24F7" w:rsidRPr="00A71BBC" w14:paraId="4F3F7BA0" w14:textId="77777777" w:rsidTr="005E24F7">
        <w:trPr>
          <w:trHeight w:val="40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9D7196" w14:textId="77777777" w:rsidR="005E24F7" w:rsidRPr="00A71BBC" w:rsidRDefault="005E24F7">
            <w:pPr>
              <w:autoSpaceDE w:val="0"/>
              <w:autoSpaceDN w:val="0"/>
              <w:adjustRightInd w:val="0"/>
              <w:jc w:val="center"/>
              <w:rPr>
                <w:rFonts w:ascii="Ubuntu Light" w:hAnsi="Ubuntu Light" w:cs="Times New Roman"/>
                <w:sz w:val="24"/>
                <w:szCs w:val="24"/>
              </w:rPr>
            </w:pPr>
            <w:r w:rsidRPr="00A71BBC">
              <w:rPr>
                <w:rFonts w:ascii="Ubuntu Light" w:hAnsi="Ubuntu Light"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E1B5019" w14:textId="77777777" w:rsidR="005E24F7" w:rsidRPr="00A71BBC" w:rsidRDefault="005E24F7">
            <w:pPr>
              <w:autoSpaceDE w:val="0"/>
              <w:autoSpaceDN w:val="0"/>
              <w:adjustRightInd w:val="0"/>
              <w:rPr>
                <w:rFonts w:ascii="Ubuntu Light" w:hAnsi="Ubuntu Light" w:cs="Times New Roman"/>
                <w:sz w:val="24"/>
                <w:szCs w:val="24"/>
              </w:rPr>
            </w:pPr>
            <w:r w:rsidRPr="00A71BBC">
              <w:rPr>
                <w:rFonts w:ascii="Ubuntu Light" w:hAnsi="Ubuntu Light" w:cs="Times New Roman"/>
                <w:sz w:val="24"/>
                <w:szCs w:val="24"/>
              </w:rPr>
              <w:t>Menuiseries Extérieures - Serrurerie</w:t>
            </w:r>
          </w:p>
        </w:tc>
        <w:tc>
          <w:tcPr>
            <w:tcW w:w="0" w:type="auto"/>
            <w:tcBorders>
              <w:top w:val="single" w:sz="4" w:space="0" w:color="auto"/>
              <w:left w:val="single" w:sz="4" w:space="0" w:color="auto"/>
              <w:bottom w:val="single" w:sz="4" w:space="0" w:color="auto"/>
              <w:right w:val="single" w:sz="4" w:space="0" w:color="auto"/>
            </w:tcBorders>
            <w:vAlign w:val="center"/>
            <w:hideMark/>
          </w:tcPr>
          <w:p w14:paraId="58DCA94B" w14:textId="77777777" w:rsidR="005E24F7" w:rsidRPr="00A71BBC" w:rsidRDefault="005E24F7">
            <w:pPr>
              <w:autoSpaceDE w:val="0"/>
              <w:autoSpaceDN w:val="0"/>
              <w:adjustRightInd w:val="0"/>
              <w:jc w:val="center"/>
              <w:rPr>
                <w:rFonts w:ascii="Ubuntu Light" w:hAnsi="Ubuntu Light" w:cs="Times New Roman"/>
                <w:sz w:val="24"/>
                <w:szCs w:val="24"/>
              </w:rPr>
            </w:pPr>
            <w:r w:rsidRPr="00A71BBC">
              <w:rPr>
                <w:rFonts w:ascii="Ubuntu Light" w:hAnsi="Ubuntu Light" w:cs="Times New Roman"/>
                <w:sz w:val="24"/>
                <w:szCs w:val="24"/>
              </w:rPr>
              <w:t>SARL MDS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245796C3" w14:textId="77777777" w:rsidR="005E24F7" w:rsidRPr="00A71BBC" w:rsidRDefault="005E24F7">
            <w:pPr>
              <w:autoSpaceDE w:val="0"/>
              <w:autoSpaceDN w:val="0"/>
              <w:adjustRightInd w:val="0"/>
              <w:jc w:val="right"/>
              <w:rPr>
                <w:rFonts w:ascii="Ubuntu Light" w:hAnsi="Ubuntu Light" w:cs="Times New Roman"/>
                <w:sz w:val="24"/>
                <w:szCs w:val="24"/>
              </w:rPr>
            </w:pPr>
            <w:r w:rsidRPr="00A71BBC">
              <w:rPr>
                <w:rFonts w:ascii="Ubuntu Light" w:hAnsi="Ubuntu Light" w:cs="Times New Roman"/>
                <w:sz w:val="24"/>
                <w:szCs w:val="24"/>
              </w:rPr>
              <w:t>6 995,00 €</w:t>
            </w:r>
          </w:p>
        </w:tc>
      </w:tr>
      <w:tr w:rsidR="005E24F7" w:rsidRPr="00A71BBC" w14:paraId="75793D61" w14:textId="77777777" w:rsidTr="005E24F7">
        <w:trPr>
          <w:trHeight w:val="40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1767939" w14:textId="77777777" w:rsidR="005E24F7" w:rsidRPr="00A71BBC" w:rsidRDefault="005E24F7">
            <w:pPr>
              <w:autoSpaceDE w:val="0"/>
              <w:autoSpaceDN w:val="0"/>
              <w:adjustRightInd w:val="0"/>
              <w:jc w:val="center"/>
              <w:rPr>
                <w:rFonts w:ascii="Ubuntu Light" w:hAnsi="Ubuntu Light" w:cs="Times New Roman"/>
                <w:sz w:val="24"/>
                <w:szCs w:val="24"/>
              </w:rPr>
            </w:pPr>
            <w:r w:rsidRPr="00A71BBC">
              <w:rPr>
                <w:rFonts w:ascii="Ubuntu Light" w:hAnsi="Ubuntu Light"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9156037" w14:textId="77777777" w:rsidR="005E24F7" w:rsidRPr="00A71BBC" w:rsidRDefault="005E24F7">
            <w:pPr>
              <w:autoSpaceDE w:val="0"/>
              <w:autoSpaceDN w:val="0"/>
              <w:adjustRightInd w:val="0"/>
              <w:rPr>
                <w:rFonts w:ascii="Ubuntu Light" w:hAnsi="Ubuntu Light" w:cs="Times New Roman"/>
                <w:sz w:val="24"/>
                <w:szCs w:val="24"/>
              </w:rPr>
            </w:pPr>
            <w:r w:rsidRPr="00A71BBC">
              <w:rPr>
                <w:rFonts w:ascii="Ubuntu Light" w:hAnsi="Ubuntu Light" w:cs="Times New Roman"/>
                <w:sz w:val="24"/>
                <w:szCs w:val="24"/>
              </w:rPr>
              <w:t xml:space="preserve">Plâtrerie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418F605" w14:textId="77777777" w:rsidR="005E24F7" w:rsidRPr="00A71BBC" w:rsidRDefault="005E24F7">
            <w:pPr>
              <w:autoSpaceDE w:val="0"/>
              <w:autoSpaceDN w:val="0"/>
              <w:adjustRightInd w:val="0"/>
              <w:jc w:val="center"/>
              <w:rPr>
                <w:rFonts w:ascii="Ubuntu Light" w:hAnsi="Ubuntu Light" w:cs="Times New Roman"/>
                <w:sz w:val="24"/>
                <w:szCs w:val="24"/>
              </w:rPr>
            </w:pPr>
            <w:r w:rsidRPr="00A71BBC">
              <w:rPr>
                <w:rFonts w:ascii="Ubuntu Light" w:hAnsi="Ubuntu Light" w:cs="Times New Roman"/>
                <w:sz w:val="24"/>
                <w:szCs w:val="24"/>
              </w:rPr>
              <w:t>F2PC</w:t>
            </w:r>
          </w:p>
        </w:tc>
        <w:tc>
          <w:tcPr>
            <w:tcW w:w="1544" w:type="dxa"/>
            <w:tcBorders>
              <w:top w:val="single" w:sz="4" w:space="0" w:color="auto"/>
              <w:left w:val="single" w:sz="4" w:space="0" w:color="auto"/>
              <w:bottom w:val="single" w:sz="4" w:space="0" w:color="auto"/>
              <w:right w:val="single" w:sz="4" w:space="0" w:color="auto"/>
            </w:tcBorders>
            <w:vAlign w:val="center"/>
            <w:hideMark/>
          </w:tcPr>
          <w:p w14:paraId="5CA30810" w14:textId="77777777" w:rsidR="005E24F7" w:rsidRPr="00A71BBC" w:rsidRDefault="005E24F7">
            <w:pPr>
              <w:autoSpaceDE w:val="0"/>
              <w:autoSpaceDN w:val="0"/>
              <w:adjustRightInd w:val="0"/>
              <w:jc w:val="right"/>
              <w:rPr>
                <w:rFonts w:ascii="Ubuntu Light" w:hAnsi="Ubuntu Light" w:cs="Times New Roman"/>
                <w:sz w:val="24"/>
                <w:szCs w:val="24"/>
              </w:rPr>
            </w:pPr>
            <w:r w:rsidRPr="00A71BBC">
              <w:rPr>
                <w:rFonts w:ascii="Ubuntu Light" w:hAnsi="Ubuntu Light" w:cs="Times New Roman"/>
                <w:sz w:val="24"/>
                <w:szCs w:val="24"/>
              </w:rPr>
              <w:t>10 881,83 €</w:t>
            </w:r>
          </w:p>
        </w:tc>
      </w:tr>
      <w:tr w:rsidR="005E24F7" w:rsidRPr="00A71BBC" w14:paraId="75FE197A" w14:textId="77777777" w:rsidTr="005E24F7">
        <w:trPr>
          <w:trHeight w:val="40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7349DD6" w14:textId="77777777" w:rsidR="005E24F7" w:rsidRPr="00A71BBC" w:rsidRDefault="005E24F7">
            <w:pPr>
              <w:autoSpaceDE w:val="0"/>
              <w:autoSpaceDN w:val="0"/>
              <w:adjustRightInd w:val="0"/>
              <w:jc w:val="center"/>
              <w:rPr>
                <w:rFonts w:ascii="Ubuntu Light" w:hAnsi="Ubuntu Light" w:cs="Times New Roman"/>
                <w:sz w:val="24"/>
                <w:szCs w:val="24"/>
              </w:rPr>
            </w:pPr>
            <w:r w:rsidRPr="00A71BBC">
              <w:rPr>
                <w:rFonts w:ascii="Ubuntu Light" w:hAnsi="Ubuntu Light"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897EE49" w14:textId="77777777" w:rsidR="005E24F7" w:rsidRPr="00A71BBC" w:rsidRDefault="005E24F7">
            <w:pPr>
              <w:autoSpaceDE w:val="0"/>
              <w:autoSpaceDN w:val="0"/>
              <w:adjustRightInd w:val="0"/>
              <w:rPr>
                <w:rFonts w:ascii="Ubuntu Light" w:hAnsi="Ubuntu Light" w:cs="Times New Roman"/>
                <w:sz w:val="24"/>
                <w:szCs w:val="24"/>
              </w:rPr>
            </w:pPr>
            <w:r w:rsidRPr="00A71BBC">
              <w:rPr>
                <w:rFonts w:ascii="Ubuntu Light" w:hAnsi="Ubuntu Light" w:cs="Times New Roman"/>
                <w:sz w:val="24"/>
                <w:szCs w:val="24"/>
              </w:rPr>
              <w:t>Menuiseries Intérieures</w:t>
            </w:r>
          </w:p>
        </w:tc>
        <w:tc>
          <w:tcPr>
            <w:tcW w:w="0" w:type="auto"/>
            <w:tcBorders>
              <w:top w:val="single" w:sz="4" w:space="0" w:color="auto"/>
              <w:left w:val="single" w:sz="4" w:space="0" w:color="auto"/>
              <w:bottom w:val="single" w:sz="4" w:space="0" w:color="auto"/>
              <w:right w:val="single" w:sz="4" w:space="0" w:color="auto"/>
            </w:tcBorders>
            <w:vAlign w:val="center"/>
          </w:tcPr>
          <w:p w14:paraId="079D54AB" w14:textId="774541DD" w:rsidR="005E24F7" w:rsidRPr="00A71BBC" w:rsidRDefault="00D63C36">
            <w:pPr>
              <w:autoSpaceDE w:val="0"/>
              <w:autoSpaceDN w:val="0"/>
              <w:adjustRightInd w:val="0"/>
              <w:jc w:val="center"/>
              <w:rPr>
                <w:rFonts w:ascii="Ubuntu Light" w:hAnsi="Ubuntu Light" w:cs="Times New Roman"/>
                <w:sz w:val="24"/>
                <w:szCs w:val="24"/>
              </w:rPr>
            </w:pPr>
            <w:r>
              <w:rPr>
                <w:rFonts w:ascii="Ubuntu Light" w:hAnsi="Ubuntu Light" w:cs="Times New Roman"/>
                <w:sz w:val="24"/>
                <w:szCs w:val="24"/>
              </w:rPr>
              <w:t>MENUISERIES SALVY</w:t>
            </w:r>
          </w:p>
        </w:tc>
        <w:tc>
          <w:tcPr>
            <w:tcW w:w="1544" w:type="dxa"/>
            <w:tcBorders>
              <w:top w:val="single" w:sz="4" w:space="0" w:color="auto"/>
              <w:left w:val="single" w:sz="4" w:space="0" w:color="auto"/>
              <w:bottom w:val="single" w:sz="4" w:space="0" w:color="auto"/>
              <w:right w:val="single" w:sz="4" w:space="0" w:color="auto"/>
            </w:tcBorders>
            <w:vAlign w:val="center"/>
          </w:tcPr>
          <w:p w14:paraId="39C5D80C" w14:textId="53B9FDDC" w:rsidR="005E24F7" w:rsidRPr="00A71BBC" w:rsidRDefault="00D63C36">
            <w:pPr>
              <w:autoSpaceDE w:val="0"/>
              <w:autoSpaceDN w:val="0"/>
              <w:adjustRightInd w:val="0"/>
              <w:jc w:val="right"/>
              <w:rPr>
                <w:rFonts w:ascii="Ubuntu Light" w:hAnsi="Ubuntu Light" w:cs="Times New Roman"/>
                <w:sz w:val="24"/>
                <w:szCs w:val="24"/>
              </w:rPr>
            </w:pPr>
            <w:r>
              <w:rPr>
                <w:rFonts w:ascii="Ubuntu Light" w:hAnsi="Ubuntu Light" w:cs="Times New Roman"/>
                <w:sz w:val="24"/>
                <w:szCs w:val="24"/>
              </w:rPr>
              <w:t>7 989,50 €</w:t>
            </w:r>
          </w:p>
        </w:tc>
      </w:tr>
      <w:tr w:rsidR="005E24F7" w:rsidRPr="00A71BBC" w14:paraId="639CF70E" w14:textId="77777777" w:rsidTr="005E24F7">
        <w:trPr>
          <w:trHeight w:val="40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244459" w14:textId="77777777" w:rsidR="005E24F7" w:rsidRPr="00A71BBC" w:rsidRDefault="005E24F7">
            <w:pPr>
              <w:autoSpaceDE w:val="0"/>
              <w:autoSpaceDN w:val="0"/>
              <w:adjustRightInd w:val="0"/>
              <w:jc w:val="center"/>
              <w:rPr>
                <w:rFonts w:ascii="Ubuntu Light" w:hAnsi="Ubuntu Light" w:cs="Times New Roman"/>
                <w:sz w:val="24"/>
                <w:szCs w:val="24"/>
              </w:rPr>
            </w:pPr>
            <w:r w:rsidRPr="00A71BBC">
              <w:rPr>
                <w:rFonts w:ascii="Ubuntu Light" w:hAnsi="Ubuntu Light"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A5EDAE0" w14:textId="77777777" w:rsidR="005E24F7" w:rsidRPr="00A71BBC" w:rsidRDefault="005E24F7">
            <w:pPr>
              <w:rPr>
                <w:rFonts w:ascii="Ubuntu Light" w:hAnsi="Ubuntu Light" w:cs="Times New Roman"/>
                <w:sz w:val="24"/>
                <w:szCs w:val="24"/>
              </w:rPr>
            </w:pPr>
            <w:r w:rsidRPr="00A71BBC">
              <w:rPr>
                <w:rFonts w:ascii="Ubuntu Light" w:hAnsi="Ubuntu Light" w:cs="Times New Roman"/>
                <w:sz w:val="24"/>
                <w:szCs w:val="24"/>
              </w:rPr>
              <w:t>Mobilier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3FFCDB2" w14:textId="3F276C6D" w:rsidR="005E24F7" w:rsidRPr="00A71BBC" w:rsidRDefault="00396D29">
            <w:pPr>
              <w:autoSpaceDE w:val="0"/>
              <w:autoSpaceDN w:val="0"/>
              <w:adjustRightInd w:val="0"/>
              <w:jc w:val="center"/>
              <w:rPr>
                <w:rFonts w:ascii="Ubuntu Light" w:hAnsi="Ubuntu Light" w:cs="Times New Roman"/>
                <w:sz w:val="24"/>
                <w:szCs w:val="24"/>
              </w:rPr>
            </w:pPr>
            <w:r>
              <w:rPr>
                <w:rFonts w:ascii="Ubuntu Light" w:hAnsi="Ubuntu Light" w:cs="Times New Roman"/>
                <w:sz w:val="24"/>
                <w:szCs w:val="24"/>
              </w:rPr>
              <w:t>En attente de devis supplémentaires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2782E521" w14:textId="4160B019" w:rsidR="005E24F7" w:rsidRPr="00A71BBC" w:rsidRDefault="005E24F7">
            <w:pPr>
              <w:autoSpaceDE w:val="0"/>
              <w:autoSpaceDN w:val="0"/>
              <w:adjustRightInd w:val="0"/>
              <w:jc w:val="right"/>
              <w:rPr>
                <w:rFonts w:ascii="Ubuntu Light" w:hAnsi="Ubuntu Light" w:cs="Times New Roman"/>
                <w:sz w:val="24"/>
                <w:szCs w:val="24"/>
              </w:rPr>
            </w:pPr>
          </w:p>
        </w:tc>
      </w:tr>
      <w:tr w:rsidR="005E24F7" w:rsidRPr="00A71BBC" w14:paraId="44B39579" w14:textId="77777777" w:rsidTr="005E24F7">
        <w:trPr>
          <w:trHeight w:val="40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BECCA6" w14:textId="77777777" w:rsidR="005E24F7" w:rsidRPr="00A71BBC" w:rsidRDefault="005E24F7">
            <w:pPr>
              <w:autoSpaceDE w:val="0"/>
              <w:autoSpaceDN w:val="0"/>
              <w:adjustRightInd w:val="0"/>
              <w:jc w:val="center"/>
              <w:rPr>
                <w:rFonts w:ascii="Ubuntu Light" w:hAnsi="Ubuntu Light" w:cs="Times New Roman"/>
                <w:sz w:val="24"/>
                <w:szCs w:val="24"/>
              </w:rPr>
            </w:pPr>
            <w:r w:rsidRPr="00A71BBC">
              <w:rPr>
                <w:rFonts w:ascii="Ubuntu Light" w:hAnsi="Ubuntu Light" w:cs="Times New Roman"/>
                <w:sz w:val="24"/>
                <w:szCs w:val="24"/>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DBDB9C0" w14:textId="77777777" w:rsidR="005E24F7" w:rsidRPr="00A71BBC" w:rsidRDefault="005E24F7">
            <w:pPr>
              <w:rPr>
                <w:rFonts w:ascii="Ubuntu Light" w:hAnsi="Ubuntu Light" w:cs="Times New Roman"/>
                <w:sz w:val="24"/>
                <w:szCs w:val="24"/>
              </w:rPr>
            </w:pPr>
            <w:r w:rsidRPr="00A71BBC">
              <w:rPr>
                <w:rFonts w:ascii="Ubuntu Light" w:hAnsi="Ubuntu Light" w:cs="Times New Roman"/>
                <w:sz w:val="24"/>
                <w:szCs w:val="24"/>
              </w:rPr>
              <w:t>Sols - peinture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428BAC21" w14:textId="77777777" w:rsidR="005E24F7" w:rsidRPr="00A71BBC" w:rsidRDefault="005E24F7">
            <w:pPr>
              <w:autoSpaceDE w:val="0"/>
              <w:autoSpaceDN w:val="0"/>
              <w:adjustRightInd w:val="0"/>
              <w:jc w:val="center"/>
              <w:rPr>
                <w:rFonts w:ascii="Ubuntu Light" w:hAnsi="Ubuntu Light" w:cs="Times New Roman"/>
                <w:sz w:val="24"/>
                <w:szCs w:val="24"/>
              </w:rPr>
            </w:pPr>
            <w:r w:rsidRPr="00A71BBC">
              <w:rPr>
                <w:rFonts w:ascii="Ubuntu Light" w:hAnsi="Ubuntu Light" w:cs="Times New Roman"/>
                <w:sz w:val="24"/>
                <w:szCs w:val="24"/>
              </w:rPr>
              <w:t>LACOMBE SARL</w:t>
            </w:r>
          </w:p>
        </w:tc>
        <w:tc>
          <w:tcPr>
            <w:tcW w:w="1544" w:type="dxa"/>
            <w:tcBorders>
              <w:top w:val="single" w:sz="4" w:space="0" w:color="auto"/>
              <w:left w:val="single" w:sz="4" w:space="0" w:color="auto"/>
              <w:bottom w:val="single" w:sz="4" w:space="0" w:color="auto"/>
              <w:right w:val="single" w:sz="4" w:space="0" w:color="auto"/>
            </w:tcBorders>
            <w:vAlign w:val="center"/>
            <w:hideMark/>
          </w:tcPr>
          <w:p w14:paraId="03573C5E" w14:textId="77777777" w:rsidR="005E24F7" w:rsidRPr="00A71BBC" w:rsidRDefault="005E24F7">
            <w:pPr>
              <w:autoSpaceDE w:val="0"/>
              <w:autoSpaceDN w:val="0"/>
              <w:adjustRightInd w:val="0"/>
              <w:jc w:val="right"/>
              <w:rPr>
                <w:rFonts w:ascii="Ubuntu Light" w:hAnsi="Ubuntu Light" w:cs="Times New Roman"/>
                <w:sz w:val="24"/>
                <w:szCs w:val="24"/>
              </w:rPr>
            </w:pPr>
            <w:r w:rsidRPr="00A71BBC">
              <w:rPr>
                <w:rFonts w:ascii="Ubuntu Light" w:hAnsi="Ubuntu Light" w:cs="Times New Roman"/>
                <w:sz w:val="24"/>
                <w:szCs w:val="24"/>
              </w:rPr>
              <w:t>12 727,91 €</w:t>
            </w:r>
          </w:p>
        </w:tc>
      </w:tr>
      <w:tr w:rsidR="005E24F7" w:rsidRPr="00A71BBC" w14:paraId="1B727452" w14:textId="77777777" w:rsidTr="005E24F7">
        <w:trPr>
          <w:trHeight w:val="40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7A2D0E" w14:textId="77777777" w:rsidR="005E24F7" w:rsidRPr="00A71BBC" w:rsidRDefault="005E24F7">
            <w:pPr>
              <w:autoSpaceDE w:val="0"/>
              <w:autoSpaceDN w:val="0"/>
              <w:adjustRightInd w:val="0"/>
              <w:jc w:val="center"/>
              <w:rPr>
                <w:rFonts w:ascii="Ubuntu Light" w:hAnsi="Ubuntu Light" w:cs="Times New Roman"/>
                <w:sz w:val="24"/>
                <w:szCs w:val="24"/>
              </w:rPr>
            </w:pPr>
            <w:r w:rsidRPr="00A71BBC">
              <w:rPr>
                <w:rFonts w:ascii="Ubuntu Light" w:hAnsi="Ubuntu Light"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421F53B8" w14:textId="77777777" w:rsidR="005E24F7" w:rsidRPr="00A71BBC" w:rsidRDefault="005E24F7">
            <w:pPr>
              <w:rPr>
                <w:rFonts w:ascii="Ubuntu Light" w:hAnsi="Ubuntu Light" w:cs="Times New Roman"/>
                <w:sz w:val="24"/>
                <w:szCs w:val="24"/>
              </w:rPr>
            </w:pPr>
            <w:r w:rsidRPr="00A71BBC">
              <w:rPr>
                <w:rFonts w:ascii="Ubuntu Light" w:hAnsi="Ubuntu Light" w:cs="Times New Roman"/>
                <w:sz w:val="24"/>
                <w:szCs w:val="24"/>
              </w:rPr>
              <w:t>Electricité</w:t>
            </w:r>
          </w:p>
        </w:tc>
        <w:tc>
          <w:tcPr>
            <w:tcW w:w="0" w:type="auto"/>
            <w:tcBorders>
              <w:top w:val="single" w:sz="4" w:space="0" w:color="auto"/>
              <w:left w:val="single" w:sz="4" w:space="0" w:color="auto"/>
              <w:bottom w:val="single" w:sz="4" w:space="0" w:color="auto"/>
              <w:right w:val="single" w:sz="4" w:space="0" w:color="auto"/>
            </w:tcBorders>
            <w:vAlign w:val="center"/>
            <w:hideMark/>
          </w:tcPr>
          <w:p w14:paraId="46DB8752" w14:textId="77777777" w:rsidR="005E24F7" w:rsidRPr="00A71BBC" w:rsidRDefault="005E24F7">
            <w:pPr>
              <w:autoSpaceDE w:val="0"/>
              <w:autoSpaceDN w:val="0"/>
              <w:adjustRightInd w:val="0"/>
              <w:jc w:val="center"/>
              <w:rPr>
                <w:rFonts w:ascii="Ubuntu Light" w:hAnsi="Ubuntu Light" w:cs="Times New Roman"/>
                <w:sz w:val="24"/>
                <w:szCs w:val="24"/>
              </w:rPr>
            </w:pPr>
            <w:r w:rsidRPr="00A71BBC">
              <w:rPr>
                <w:rFonts w:ascii="Ubuntu Light" w:hAnsi="Ubuntu Light" w:cs="Times New Roman"/>
                <w:sz w:val="24"/>
                <w:szCs w:val="24"/>
              </w:rPr>
              <w:t>SASU MOSCATELLI</w:t>
            </w:r>
          </w:p>
        </w:tc>
        <w:tc>
          <w:tcPr>
            <w:tcW w:w="1544" w:type="dxa"/>
            <w:tcBorders>
              <w:top w:val="single" w:sz="4" w:space="0" w:color="auto"/>
              <w:left w:val="single" w:sz="4" w:space="0" w:color="auto"/>
              <w:bottom w:val="single" w:sz="4" w:space="0" w:color="auto"/>
              <w:right w:val="single" w:sz="4" w:space="0" w:color="auto"/>
            </w:tcBorders>
            <w:vAlign w:val="center"/>
            <w:hideMark/>
          </w:tcPr>
          <w:p w14:paraId="6EE32795" w14:textId="77777777" w:rsidR="005E24F7" w:rsidRPr="00A71BBC" w:rsidRDefault="005E24F7">
            <w:pPr>
              <w:autoSpaceDE w:val="0"/>
              <w:autoSpaceDN w:val="0"/>
              <w:adjustRightInd w:val="0"/>
              <w:jc w:val="right"/>
              <w:rPr>
                <w:rFonts w:ascii="Ubuntu Light" w:hAnsi="Ubuntu Light" w:cs="Times New Roman"/>
                <w:sz w:val="24"/>
                <w:szCs w:val="24"/>
              </w:rPr>
            </w:pPr>
            <w:r w:rsidRPr="00A71BBC">
              <w:rPr>
                <w:rFonts w:ascii="Ubuntu Light" w:hAnsi="Ubuntu Light" w:cs="Times New Roman"/>
                <w:sz w:val="24"/>
                <w:szCs w:val="24"/>
              </w:rPr>
              <w:t>15 315,00 €</w:t>
            </w:r>
          </w:p>
        </w:tc>
      </w:tr>
      <w:tr w:rsidR="005E24F7" w:rsidRPr="00A71BBC" w14:paraId="69EBD772" w14:textId="77777777" w:rsidTr="005E24F7">
        <w:trPr>
          <w:trHeight w:val="40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E52491" w14:textId="77777777" w:rsidR="005E24F7" w:rsidRPr="00A71BBC" w:rsidRDefault="005E24F7">
            <w:pPr>
              <w:autoSpaceDE w:val="0"/>
              <w:autoSpaceDN w:val="0"/>
              <w:adjustRightInd w:val="0"/>
              <w:jc w:val="center"/>
              <w:rPr>
                <w:rFonts w:ascii="Ubuntu Light" w:hAnsi="Ubuntu Light" w:cs="Times New Roman"/>
                <w:sz w:val="24"/>
                <w:szCs w:val="24"/>
              </w:rPr>
            </w:pPr>
            <w:r w:rsidRPr="00A71BBC">
              <w:rPr>
                <w:rFonts w:ascii="Ubuntu Light" w:hAnsi="Ubuntu Light"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41B879AF" w14:textId="77777777" w:rsidR="005E24F7" w:rsidRPr="00A71BBC" w:rsidRDefault="005E24F7">
            <w:pPr>
              <w:autoSpaceDE w:val="0"/>
              <w:autoSpaceDN w:val="0"/>
              <w:adjustRightInd w:val="0"/>
              <w:rPr>
                <w:rFonts w:ascii="Ubuntu Light" w:hAnsi="Ubuntu Light" w:cs="Times New Roman"/>
                <w:sz w:val="24"/>
                <w:szCs w:val="24"/>
              </w:rPr>
            </w:pPr>
            <w:r w:rsidRPr="00A71BBC">
              <w:rPr>
                <w:rFonts w:ascii="Ubuntu Light" w:hAnsi="Ubuntu Light" w:cs="Times New Roman"/>
                <w:sz w:val="24"/>
                <w:szCs w:val="24"/>
              </w:rPr>
              <w:t>Plomberie</w:t>
            </w:r>
          </w:p>
        </w:tc>
        <w:tc>
          <w:tcPr>
            <w:tcW w:w="0" w:type="auto"/>
            <w:tcBorders>
              <w:top w:val="single" w:sz="4" w:space="0" w:color="auto"/>
              <w:left w:val="single" w:sz="4" w:space="0" w:color="auto"/>
              <w:bottom w:val="single" w:sz="4" w:space="0" w:color="auto"/>
              <w:right w:val="single" w:sz="4" w:space="0" w:color="auto"/>
            </w:tcBorders>
            <w:vAlign w:val="center"/>
            <w:hideMark/>
          </w:tcPr>
          <w:p w14:paraId="5D211274" w14:textId="77777777" w:rsidR="005E24F7" w:rsidRPr="00A71BBC" w:rsidRDefault="005E24F7">
            <w:pPr>
              <w:autoSpaceDE w:val="0"/>
              <w:autoSpaceDN w:val="0"/>
              <w:adjustRightInd w:val="0"/>
              <w:jc w:val="center"/>
              <w:rPr>
                <w:rFonts w:ascii="Ubuntu Light" w:hAnsi="Ubuntu Light" w:cs="Times New Roman"/>
                <w:sz w:val="24"/>
                <w:szCs w:val="24"/>
              </w:rPr>
            </w:pPr>
            <w:r w:rsidRPr="00A71BBC">
              <w:rPr>
                <w:rFonts w:ascii="Ubuntu Light" w:hAnsi="Ubuntu Light" w:cs="Times New Roman"/>
                <w:sz w:val="24"/>
                <w:szCs w:val="24"/>
              </w:rPr>
              <w:t>SYSTHERMIC 81</w:t>
            </w:r>
          </w:p>
        </w:tc>
        <w:tc>
          <w:tcPr>
            <w:tcW w:w="1544" w:type="dxa"/>
            <w:tcBorders>
              <w:top w:val="single" w:sz="4" w:space="0" w:color="auto"/>
              <w:left w:val="single" w:sz="4" w:space="0" w:color="auto"/>
              <w:bottom w:val="single" w:sz="4" w:space="0" w:color="auto"/>
              <w:right w:val="single" w:sz="4" w:space="0" w:color="auto"/>
            </w:tcBorders>
            <w:vAlign w:val="center"/>
            <w:hideMark/>
          </w:tcPr>
          <w:p w14:paraId="58CDCAD9" w14:textId="77777777" w:rsidR="005E24F7" w:rsidRPr="00A71BBC" w:rsidRDefault="005E24F7">
            <w:pPr>
              <w:autoSpaceDE w:val="0"/>
              <w:autoSpaceDN w:val="0"/>
              <w:adjustRightInd w:val="0"/>
              <w:jc w:val="right"/>
              <w:rPr>
                <w:rFonts w:ascii="Ubuntu Light" w:hAnsi="Ubuntu Light" w:cs="Times New Roman"/>
                <w:sz w:val="24"/>
                <w:szCs w:val="24"/>
              </w:rPr>
            </w:pPr>
            <w:r w:rsidRPr="00A71BBC">
              <w:rPr>
                <w:rFonts w:ascii="Ubuntu Light" w:hAnsi="Ubuntu Light" w:cs="Times New Roman"/>
                <w:sz w:val="24"/>
                <w:szCs w:val="24"/>
              </w:rPr>
              <w:t>1 661,84 €</w:t>
            </w:r>
          </w:p>
        </w:tc>
      </w:tr>
      <w:tr w:rsidR="005E24F7" w:rsidRPr="00A71BBC" w14:paraId="5EB19C99" w14:textId="77777777" w:rsidTr="005E24F7">
        <w:trPr>
          <w:trHeight w:val="408"/>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7B530D8" w14:textId="77777777" w:rsidR="005E24F7" w:rsidRPr="00A71BBC" w:rsidRDefault="005E24F7">
            <w:pPr>
              <w:autoSpaceDE w:val="0"/>
              <w:autoSpaceDN w:val="0"/>
              <w:adjustRightInd w:val="0"/>
              <w:jc w:val="right"/>
              <w:rPr>
                <w:rFonts w:ascii="Ubuntu Light" w:hAnsi="Ubuntu Light" w:cs="Times New Roman"/>
                <w:b/>
                <w:bCs/>
                <w:sz w:val="24"/>
                <w:szCs w:val="24"/>
              </w:rPr>
            </w:pPr>
            <w:r w:rsidRPr="00A71BBC">
              <w:rPr>
                <w:rFonts w:ascii="Ubuntu Light" w:hAnsi="Ubuntu Light" w:cs="Times New Roman"/>
                <w:b/>
                <w:bCs/>
                <w:sz w:val="24"/>
                <w:szCs w:val="24"/>
              </w:rPr>
              <w:t xml:space="preserve">                                                                                               TOTAL</w:t>
            </w:r>
          </w:p>
        </w:tc>
        <w:tc>
          <w:tcPr>
            <w:tcW w:w="1544" w:type="dxa"/>
            <w:tcBorders>
              <w:top w:val="single" w:sz="4" w:space="0" w:color="auto"/>
              <w:left w:val="single" w:sz="4" w:space="0" w:color="auto"/>
              <w:bottom w:val="single" w:sz="4" w:space="0" w:color="auto"/>
              <w:right w:val="single" w:sz="4" w:space="0" w:color="auto"/>
            </w:tcBorders>
            <w:vAlign w:val="center"/>
            <w:hideMark/>
          </w:tcPr>
          <w:p w14:paraId="1D1F8EAF" w14:textId="54BBDA93" w:rsidR="005E24F7" w:rsidRPr="00A71BBC" w:rsidRDefault="00D63C36">
            <w:pPr>
              <w:autoSpaceDE w:val="0"/>
              <w:autoSpaceDN w:val="0"/>
              <w:adjustRightInd w:val="0"/>
              <w:jc w:val="right"/>
              <w:rPr>
                <w:rFonts w:ascii="Ubuntu Light" w:hAnsi="Ubuntu Light" w:cs="Times New Roman"/>
                <w:b/>
                <w:bCs/>
                <w:sz w:val="24"/>
                <w:szCs w:val="24"/>
              </w:rPr>
            </w:pPr>
            <w:r>
              <w:rPr>
                <w:rFonts w:ascii="Ubuntu Light" w:hAnsi="Ubuntu Light" w:cs="Times New Roman"/>
                <w:b/>
                <w:bCs/>
                <w:sz w:val="24"/>
                <w:szCs w:val="24"/>
              </w:rPr>
              <w:t>68 904,06 €</w:t>
            </w:r>
          </w:p>
        </w:tc>
      </w:tr>
    </w:tbl>
    <w:p w14:paraId="5ED18F4B" w14:textId="77777777" w:rsidR="005E24F7" w:rsidRPr="00A71BBC" w:rsidRDefault="005E24F7" w:rsidP="00A71BBC">
      <w:pPr>
        <w:autoSpaceDE w:val="0"/>
        <w:autoSpaceDN w:val="0"/>
        <w:adjustRightInd w:val="0"/>
        <w:spacing w:after="0" w:line="240" w:lineRule="auto"/>
        <w:jc w:val="both"/>
        <w:rPr>
          <w:rFonts w:ascii="Ubuntu Light" w:hAnsi="Ubuntu Light" w:cs="Times New Roman"/>
          <w:sz w:val="24"/>
          <w:szCs w:val="24"/>
        </w:rPr>
      </w:pPr>
    </w:p>
    <w:bookmarkEnd w:id="0"/>
    <w:p w14:paraId="7D52473F" w14:textId="35CA716C" w:rsidR="005E24F7" w:rsidRPr="00A71BBC" w:rsidRDefault="005E24F7" w:rsidP="006B2A21">
      <w:pPr>
        <w:autoSpaceDE w:val="0"/>
        <w:autoSpaceDN w:val="0"/>
        <w:adjustRightInd w:val="0"/>
        <w:spacing w:after="0" w:line="240" w:lineRule="auto"/>
        <w:jc w:val="both"/>
        <w:rPr>
          <w:rFonts w:ascii="Ubuntu Light" w:hAnsi="Ubuntu Light" w:cs="Times New Roman"/>
          <w:sz w:val="24"/>
          <w:szCs w:val="24"/>
        </w:rPr>
      </w:pPr>
      <w:r w:rsidRPr="00A71BBC">
        <w:rPr>
          <w:rFonts w:ascii="Ubuntu Light" w:hAnsi="Ubuntu Light" w:cs="Times New Roman"/>
          <w:sz w:val="24"/>
          <w:szCs w:val="24"/>
        </w:rPr>
        <w:t xml:space="preserve">Ouï cet exposé et après en avoir délibéré, le conseil municipal, à </w:t>
      </w:r>
      <w:r w:rsidR="00396D29">
        <w:rPr>
          <w:rFonts w:ascii="Ubuntu Light" w:hAnsi="Ubuntu Light" w:cs="Times New Roman"/>
          <w:sz w:val="24"/>
          <w:szCs w:val="24"/>
        </w:rPr>
        <w:t>l’unanimité</w:t>
      </w:r>
      <w:r w:rsidRPr="00A71BBC">
        <w:rPr>
          <w:rFonts w:ascii="Ubuntu Light" w:hAnsi="Ubuntu Light" w:cs="Times New Roman"/>
          <w:sz w:val="24"/>
          <w:szCs w:val="24"/>
        </w:rPr>
        <w:t xml:space="preserve"> </w:t>
      </w:r>
      <w:r w:rsidR="006B2A21">
        <w:rPr>
          <w:rFonts w:ascii="Ubuntu Light" w:hAnsi="Ubuntu Light" w:cs="Times New Roman"/>
          <w:sz w:val="24"/>
          <w:szCs w:val="24"/>
        </w:rPr>
        <w:t xml:space="preserve">décide </w:t>
      </w:r>
      <w:r w:rsidRPr="00A71BBC">
        <w:rPr>
          <w:rFonts w:ascii="Ubuntu Light" w:hAnsi="Ubuntu Light" w:cs="Times New Roman"/>
          <w:sz w:val="24"/>
          <w:szCs w:val="24"/>
        </w:rPr>
        <w:t>de retenir la proposition du Maire et de valider ainsi les décisions de la Commission d’Appel d’Offres</w:t>
      </w:r>
      <w:r w:rsidR="006B2A21">
        <w:rPr>
          <w:rFonts w:ascii="Ubuntu Light" w:hAnsi="Ubuntu Light" w:cs="Times New Roman"/>
          <w:sz w:val="24"/>
          <w:szCs w:val="24"/>
        </w:rPr>
        <w:t>, approuve</w:t>
      </w:r>
      <w:r w:rsidRPr="00A71BBC">
        <w:rPr>
          <w:rFonts w:ascii="Ubuntu Light" w:hAnsi="Ubuntu Light" w:cs="Times New Roman"/>
          <w:sz w:val="24"/>
          <w:szCs w:val="24"/>
        </w:rPr>
        <w:t xml:space="preserve"> les clauses du marché à passer avec les prestataires cités ci-dessus</w:t>
      </w:r>
      <w:r w:rsidR="006B2A21">
        <w:rPr>
          <w:rFonts w:ascii="Ubuntu Light" w:hAnsi="Ubuntu Light" w:cs="Times New Roman"/>
          <w:sz w:val="24"/>
          <w:szCs w:val="24"/>
        </w:rPr>
        <w:t>, autorise</w:t>
      </w:r>
      <w:r w:rsidRPr="00A71BBC">
        <w:rPr>
          <w:rFonts w:ascii="Ubuntu Light" w:hAnsi="Ubuntu Light" w:cs="Times New Roman"/>
          <w:sz w:val="24"/>
          <w:szCs w:val="24"/>
        </w:rPr>
        <w:t xml:space="preserve"> le Maire à signer toutes les pièces nécessaires pour la mise en œuvre de ces prestations </w:t>
      </w:r>
      <w:r w:rsidR="006B2A21">
        <w:rPr>
          <w:rFonts w:ascii="Ubuntu Light" w:hAnsi="Ubuntu Light" w:cs="Times New Roman"/>
          <w:sz w:val="24"/>
          <w:szCs w:val="24"/>
        </w:rPr>
        <w:t xml:space="preserve">et dit </w:t>
      </w:r>
      <w:r w:rsidRPr="00A71BBC">
        <w:rPr>
          <w:rFonts w:ascii="Ubuntu Light" w:hAnsi="Ubuntu Light" w:cs="Times New Roman"/>
          <w:sz w:val="24"/>
          <w:szCs w:val="24"/>
        </w:rPr>
        <w:t>que les crédits sont et seront inscrits au budget.</w:t>
      </w:r>
    </w:p>
    <w:p w14:paraId="4074D510" w14:textId="77777777" w:rsidR="006B2A21" w:rsidRDefault="006B2A21" w:rsidP="002A7D8B">
      <w:pPr>
        <w:pStyle w:val="Normal0"/>
        <w:jc w:val="center"/>
        <w:rPr>
          <w:rFonts w:ascii="Ubuntu Light" w:hAnsi="Ubuntu Light" w:cs="Times New Roman"/>
          <w:b/>
          <w:i/>
        </w:rPr>
      </w:pPr>
      <w:bookmarkStart w:id="1" w:name="_Hlk80946648"/>
    </w:p>
    <w:p w14:paraId="5715E73D" w14:textId="326DFC4D" w:rsidR="002A7D8B" w:rsidRPr="00A71BBC" w:rsidRDefault="002A7D8B" w:rsidP="002A7D8B">
      <w:pPr>
        <w:pStyle w:val="Normal0"/>
        <w:jc w:val="center"/>
        <w:rPr>
          <w:rFonts w:ascii="Ubuntu Light" w:hAnsi="Ubuntu Light" w:cs="Times New Roman"/>
          <w:b/>
          <w:i/>
        </w:rPr>
      </w:pPr>
      <w:r w:rsidRPr="00A71BBC">
        <w:rPr>
          <w:rFonts w:ascii="Ubuntu Light" w:hAnsi="Ubuntu Light" w:cs="Times New Roman"/>
          <w:b/>
          <w:i/>
        </w:rPr>
        <w:t>Pour :</w:t>
      </w:r>
      <w:r w:rsidR="00A961CC" w:rsidRPr="00A71BBC">
        <w:rPr>
          <w:rFonts w:ascii="Ubuntu Light" w:hAnsi="Ubuntu Light" w:cs="Times New Roman"/>
          <w:b/>
          <w:i/>
        </w:rPr>
        <w:t xml:space="preserve"> </w:t>
      </w:r>
      <w:r w:rsidR="00396D29">
        <w:rPr>
          <w:rFonts w:ascii="Ubuntu Light" w:hAnsi="Ubuntu Light" w:cs="Times New Roman"/>
          <w:b/>
          <w:i/>
        </w:rPr>
        <w:t xml:space="preserve"> 14</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Contre : </w:t>
      </w:r>
      <w:r w:rsidR="00396D29">
        <w:rPr>
          <w:rFonts w:ascii="Ubuntu Light" w:hAnsi="Ubuntu Light" w:cs="Times New Roman"/>
          <w:b/>
          <w:i/>
        </w:rPr>
        <w:t>0</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Abstention : </w:t>
      </w:r>
      <w:r w:rsidR="00396D29">
        <w:rPr>
          <w:rFonts w:ascii="Ubuntu Light" w:hAnsi="Ubuntu Light" w:cs="Times New Roman"/>
          <w:b/>
          <w:i/>
        </w:rPr>
        <w:t>0</w:t>
      </w:r>
    </w:p>
    <w:bookmarkEnd w:id="1"/>
    <w:p w14:paraId="19622D13" w14:textId="69FE5C50" w:rsidR="005E24F7" w:rsidRPr="00A71BBC" w:rsidRDefault="005E24F7" w:rsidP="005E24F7">
      <w:pPr>
        <w:pStyle w:val="Normal0"/>
        <w:rPr>
          <w:rFonts w:ascii="Ubuntu Light" w:hAnsi="Ubuntu Light" w:cs="Times New Roman"/>
          <w:bCs/>
          <w:iCs/>
        </w:rPr>
      </w:pPr>
    </w:p>
    <w:p w14:paraId="62E59DC0" w14:textId="7D67A1FC" w:rsidR="005E24F7" w:rsidRPr="00A71BBC" w:rsidRDefault="005E24F7" w:rsidP="00672496">
      <w:pPr>
        <w:pStyle w:val="Normal0"/>
        <w:numPr>
          <w:ilvl w:val="0"/>
          <w:numId w:val="1"/>
        </w:numPr>
        <w:jc w:val="both"/>
        <w:rPr>
          <w:rFonts w:ascii="Ubuntu Light" w:hAnsi="Ubuntu Light"/>
          <w:b/>
          <w:smallCaps/>
          <w:u w:val="single"/>
        </w:rPr>
      </w:pPr>
      <w:r w:rsidRPr="00A71BBC">
        <w:rPr>
          <w:rFonts w:ascii="Ubuntu Light" w:hAnsi="Ubuntu Light" w:cs="Times New Roman"/>
          <w:b/>
          <w:iCs/>
          <w:smallCaps/>
          <w:u w:val="single"/>
        </w:rPr>
        <w:t>Réhabilitation et aménagement de la mairie : mission de coordination en matière de Sécurité et de la Protection de la Santé (SPS)</w:t>
      </w:r>
    </w:p>
    <w:p w14:paraId="2BB44627" w14:textId="77777777" w:rsidR="00885FD1" w:rsidRPr="00A71BBC" w:rsidRDefault="00885FD1" w:rsidP="00A71BBC">
      <w:pPr>
        <w:spacing w:after="0" w:line="240" w:lineRule="auto"/>
        <w:jc w:val="both"/>
        <w:rPr>
          <w:rFonts w:ascii="Ubuntu Light" w:hAnsi="Ubuntu Light"/>
          <w:sz w:val="24"/>
          <w:szCs w:val="24"/>
        </w:rPr>
      </w:pPr>
    </w:p>
    <w:p w14:paraId="4C93F43F" w14:textId="58184E6F" w:rsidR="005E24F7" w:rsidRPr="00A71BBC" w:rsidRDefault="005E24F7" w:rsidP="00A71BBC">
      <w:pPr>
        <w:spacing w:after="0" w:line="240" w:lineRule="auto"/>
        <w:jc w:val="both"/>
        <w:rPr>
          <w:rFonts w:ascii="Ubuntu Light" w:hAnsi="Ubuntu Light"/>
          <w:sz w:val="24"/>
          <w:szCs w:val="24"/>
        </w:rPr>
      </w:pPr>
      <w:r w:rsidRPr="00A71BBC">
        <w:rPr>
          <w:rFonts w:ascii="Ubuntu Light" w:hAnsi="Ubuntu Light"/>
          <w:sz w:val="24"/>
          <w:szCs w:val="24"/>
        </w:rPr>
        <w:t>Monsieur le Maire indique au Conseil Municipal que, dans le cadre de la réhabilitation et de l’aménagement de la mairie, il y a lieu de faire appel à un coordonnateur dont la mission a pour objet d’assurer la coordination en matière de sécurité et de protection de la santé des travailleurs aux fins de contribuer à prévenir les risques résultant des interventions simultanées ou successives des entreprises ou travailleurs indépendants.</w:t>
      </w:r>
    </w:p>
    <w:p w14:paraId="370E65E0" w14:textId="6C47F392" w:rsidR="005E24F7" w:rsidRPr="00A71BBC" w:rsidRDefault="005E24F7" w:rsidP="00F41411">
      <w:pPr>
        <w:spacing w:after="0" w:line="240" w:lineRule="auto"/>
        <w:jc w:val="both"/>
        <w:rPr>
          <w:rFonts w:ascii="Ubuntu Light" w:hAnsi="Ubuntu Light"/>
          <w:sz w:val="24"/>
          <w:szCs w:val="24"/>
        </w:rPr>
      </w:pPr>
      <w:r w:rsidRPr="00A71BBC">
        <w:rPr>
          <w:rFonts w:ascii="Ubuntu Light" w:hAnsi="Ubuntu Light"/>
          <w:sz w:val="24"/>
          <w:szCs w:val="24"/>
        </w:rPr>
        <w:t xml:space="preserve">Après examen des différentes offres et en avoir délibéré à </w:t>
      </w:r>
      <w:r w:rsidR="00396D29">
        <w:rPr>
          <w:rFonts w:ascii="Ubuntu Light" w:hAnsi="Ubuntu Light"/>
          <w:sz w:val="24"/>
          <w:szCs w:val="24"/>
        </w:rPr>
        <w:t>l’unanimité,</w:t>
      </w:r>
      <w:r w:rsidRPr="00A71BBC">
        <w:rPr>
          <w:rFonts w:ascii="Ubuntu Light" w:hAnsi="Ubuntu Light"/>
          <w:sz w:val="24"/>
          <w:szCs w:val="24"/>
        </w:rPr>
        <w:t xml:space="preserve"> le Conseil Municipal </w:t>
      </w:r>
      <w:r w:rsidR="00F41411">
        <w:rPr>
          <w:rFonts w:ascii="Ubuntu Light" w:hAnsi="Ubuntu Light"/>
          <w:sz w:val="24"/>
          <w:szCs w:val="24"/>
        </w:rPr>
        <w:t>déc</w:t>
      </w:r>
      <w:r w:rsidRPr="00A71BBC">
        <w:rPr>
          <w:rFonts w:ascii="Ubuntu Light" w:hAnsi="Ubuntu Light"/>
          <w:sz w:val="24"/>
          <w:szCs w:val="24"/>
        </w:rPr>
        <w:t>ide de retenir pour la mission de coordination en matière de Sécurité et de la Protection de la Santé (SPS) la proposition de ELYFEC, pour un montant de 1 225,00 € HT soit 1 470,00 € TTC,</w:t>
      </w:r>
      <w:r w:rsidR="00F41411">
        <w:rPr>
          <w:rFonts w:ascii="Ubuntu Light" w:hAnsi="Ubuntu Light"/>
          <w:sz w:val="24"/>
          <w:szCs w:val="24"/>
        </w:rPr>
        <w:t xml:space="preserve"> dit </w:t>
      </w:r>
      <w:r w:rsidRPr="00A71BBC">
        <w:rPr>
          <w:rFonts w:ascii="Ubuntu Light" w:hAnsi="Ubuntu Light"/>
          <w:sz w:val="24"/>
          <w:szCs w:val="24"/>
        </w:rPr>
        <w:t>que les crédits nécessaires seront inscrits au budget </w:t>
      </w:r>
      <w:r w:rsidR="00F41411">
        <w:rPr>
          <w:rFonts w:ascii="Ubuntu Light" w:hAnsi="Ubuntu Light"/>
          <w:sz w:val="24"/>
          <w:szCs w:val="24"/>
        </w:rPr>
        <w:t>et ch</w:t>
      </w:r>
      <w:r w:rsidRPr="00A71BBC">
        <w:rPr>
          <w:rFonts w:ascii="Ubuntu Light" w:hAnsi="Ubuntu Light"/>
          <w:sz w:val="24"/>
          <w:szCs w:val="24"/>
        </w:rPr>
        <w:t>arge Monsieur le Maire de l’exécution de la présente délibération et de signer toutes les pièces relatives à cette affaire.</w:t>
      </w:r>
    </w:p>
    <w:p w14:paraId="7AAFBC37" w14:textId="77777777" w:rsidR="006B2A21" w:rsidRDefault="006B2A21" w:rsidP="00396D29">
      <w:pPr>
        <w:pStyle w:val="Normal0"/>
        <w:jc w:val="center"/>
        <w:rPr>
          <w:rFonts w:ascii="Ubuntu Light" w:hAnsi="Ubuntu Light" w:cs="Times New Roman"/>
          <w:b/>
          <w:i/>
        </w:rPr>
      </w:pPr>
    </w:p>
    <w:p w14:paraId="0EEDDF3F" w14:textId="5D1E9E67" w:rsidR="00396D29" w:rsidRPr="00A71BBC" w:rsidRDefault="00396D29" w:rsidP="00396D29">
      <w:pPr>
        <w:pStyle w:val="Normal0"/>
        <w:jc w:val="center"/>
        <w:rPr>
          <w:rFonts w:ascii="Ubuntu Light" w:hAnsi="Ubuntu Light" w:cs="Times New Roman"/>
          <w:b/>
          <w:i/>
        </w:rPr>
      </w:pPr>
      <w:r w:rsidRPr="00A71BBC">
        <w:rPr>
          <w:rFonts w:ascii="Ubuntu Light" w:hAnsi="Ubuntu Light" w:cs="Times New Roman"/>
          <w:b/>
          <w:i/>
        </w:rPr>
        <w:t xml:space="preserve">Pour : </w:t>
      </w:r>
      <w:r>
        <w:rPr>
          <w:rFonts w:ascii="Ubuntu Light" w:hAnsi="Ubuntu Light" w:cs="Times New Roman"/>
          <w:b/>
          <w:i/>
        </w:rPr>
        <w:t xml:space="preserve"> 14</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Contre : </w:t>
      </w:r>
      <w:r>
        <w:rPr>
          <w:rFonts w:ascii="Ubuntu Light" w:hAnsi="Ubuntu Light" w:cs="Times New Roman"/>
          <w:b/>
          <w:i/>
        </w:rPr>
        <w:t>0</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Abstention : </w:t>
      </w:r>
      <w:r>
        <w:rPr>
          <w:rFonts w:ascii="Ubuntu Light" w:hAnsi="Ubuntu Light" w:cs="Times New Roman"/>
          <w:b/>
          <w:i/>
        </w:rPr>
        <w:t>0</w:t>
      </w:r>
    </w:p>
    <w:p w14:paraId="6A1E2B15" w14:textId="77777777" w:rsidR="005E24F7" w:rsidRPr="00A71BBC" w:rsidRDefault="005E24F7" w:rsidP="00A71BBC">
      <w:pPr>
        <w:pStyle w:val="Normal0"/>
        <w:jc w:val="both"/>
        <w:rPr>
          <w:rFonts w:ascii="Ubuntu Light" w:hAnsi="Ubuntu Light"/>
          <w:b/>
          <w:smallCaps/>
          <w:u w:val="single"/>
        </w:rPr>
      </w:pPr>
    </w:p>
    <w:p w14:paraId="2267B3C0" w14:textId="6EC323AD" w:rsidR="005E24F7" w:rsidRPr="00A71BBC" w:rsidRDefault="005E24F7" w:rsidP="00672496">
      <w:pPr>
        <w:pStyle w:val="Normal0"/>
        <w:numPr>
          <w:ilvl w:val="0"/>
          <w:numId w:val="1"/>
        </w:numPr>
        <w:jc w:val="both"/>
        <w:rPr>
          <w:rFonts w:ascii="Ubuntu Light" w:hAnsi="Ubuntu Light"/>
          <w:b/>
          <w:smallCaps/>
          <w:u w:val="single"/>
        </w:rPr>
      </w:pPr>
      <w:r w:rsidRPr="00A71BBC">
        <w:rPr>
          <w:rFonts w:ascii="Ubuntu Light" w:hAnsi="Ubuntu Light" w:cs="Times New Roman"/>
          <w:b/>
          <w:iCs/>
          <w:smallCaps/>
          <w:u w:val="single"/>
        </w:rPr>
        <w:t xml:space="preserve">Réhabilitation et aménagement de la mairie : mission de </w:t>
      </w:r>
      <w:r w:rsidR="00885FD1" w:rsidRPr="00A71BBC">
        <w:rPr>
          <w:rFonts w:ascii="Ubuntu Light" w:hAnsi="Ubuntu Light" w:cs="Times New Roman"/>
          <w:b/>
          <w:iCs/>
          <w:smallCaps/>
          <w:u w:val="single"/>
        </w:rPr>
        <w:t>contrôle technique</w:t>
      </w:r>
    </w:p>
    <w:p w14:paraId="5E2859FA" w14:textId="3697167A" w:rsidR="005E24F7" w:rsidRPr="00A71BBC" w:rsidRDefault="005E24F7" w:rsidP="00885FD1">
      <w:pPr>
        <w:pStyle w:val="Normal0"/>
        <w:ind w:left="720"/>
        <w:jc w:val="both"/>
        <w:rPr>
          <w:rFonts w:ascii="Ubuntu Light" w:hAnsi="Ubuntu Light" w:cs="Times New Roman"/>
          <w:bCs/>
          <w:iCs/>
        </w:rPr>
      </w:pPr>
    </w:p>
    <w:p w14:paraId="5BE3C554" w14:textId="77777777" w:rsidR="00885FD1" w:rsidRPr="00A71BBC" w:rsidRDefault="00885FD1" w:rsidP="00885FD1">
      <w:pPr>
        <w:spacing w:after="0" w:line="240" w:lineRule="auto"/>
        <w:jc w:val="both"/>
        <w:rPr>
          <w:rFonts w:ascii="Ubuntu Light" w:hAnsi="Ubuntu Light"/>
          <w:sz w:val="24"/>
          <w:szCs w:val="24"/>
        </w:rPr>
      </w:pPr>
      <w:r w:rsidRPr="00A71BBC">
        <w:rPr>
          <w:rFonts w:ascii="Ubuntu Light" w:hAnsi="Ubuntu Light"/>
          <w:sz w:val="24"/>
          <w:szCs w:val="24"/>
        </w:rPr>
        <w:t>Monsieur le Maire fait part à l’Assemblée de la nécessité de choisir un bureau de contrôle dans le cadre de la réhabilitation et de l’aménagement de la mairie.</w:t>
      </w:r>
    </w:p>
    <w:p w14:paraId="7CC257C6" w14:textId="2E4595BA" w:rsidR="00885FD1" w:rsidRPr="00A71BBC" w:rsidRDefault="00885FD1" w:rsidP="00F41411">
      <w:pPr>
        <w:spacing w:after="0" w:line="240" w:lineRule="auto"/>
        <w:jc w:val="both"/>
        <w:rPr>
          <w:rFonts w:ascii="Ubuntu Light" w:hAnsi="Ubuntu Light"/>
          <w:sz w:val="24"/>
          <w:szCs w:val="24"/>
        </w:rPr>
      </w:pPr>
      <w:r w:rsidRPr="00A71BBC">
        <w:rPr>
          <w:rFonts w:ascii="Ubuntu Light" w:hAnsi="Ubuntu Light"/>
          <w:sz w:val="24"/>
          <w:szCs w:val="24"/>
        </w:rPr>
        <w:t xml:space="preserve">Après examen des différentes offres et en avoir délibéré à </w:t>
      </w:r>
      <w:r w:rsidR="00396D29">
        <w:rPr>
          <w:rFonts w:ascii="Ubuntu Light" w:hAnsi="Ubuntu Light"/>
          <w:sz w:val="24"/>
          <w:szCs w:val="24"/>
        </w:rPr>
        <w:t>l’unanimité</w:t>
      </w:r>
      <w:r w:rsidRPr="00A71BBC">
        <w:rPr>
          <w:rFonts w:ascii="Ubuntu Light" w:hAnsi="Ubuntu Light"/>
          <w:sz w:val="24"/>
          <w:szCs w:val="24"/>
        </w:rPr>
        <w:t xml:space="preserve">, le Conseil Municipal décide </w:t>
      </w:r>
      <w:r w:rsidR="00F41411">
        <w:rPr>
          <w:rFonts w:ascii="Ubuntu Light" w:hAnsi="Ubuntu Light"/>
          <w:sz w:val="24"/>
          <w:szCs w:val="24"/>
        </w:rPr>
        <w:t xml:space="preserve">de </w:t>
      </w:r>
      <w:r w:rsidRPr="00A71BBC">
        <w:rPr>
          <w:rFonts w:ascii="Ubuntu Light" w:hAnsi="Ubuntu Light"/>
          <w:sz w:val="24"/>
          <w:szCs w:val="24"/>
        </w:rPr>
        <w:t>retenir pour la mission de contrôle technique la proposition de DEKRA pour un montant de 3 920,00 € HT soit 4 704,00 € TTC</w:t>
      </w:r>
      <w:r w:rsidR="00F41411">
        <w:rPr>
          <w:rFonts w:ascii="Ubuntu Light" w:hAnsi="Ubuntu Light"/>
          <w:sz w:val="24"/>
          <w:szCs w:val="24"/>
        </w:rPr>
        <w:t xml:space="preserve">, dit </w:t>
      </w:r>
      <w:r w:rsidRPr="00A71BBC">
        <w:rPr>
          <w:rFonts w:ascii="Ubuntu Light" w:hAnsi="Ubuntu Light"/>
          <w:sz w:val="24"/>
          <w:szCs w:val="24"/>
        </w:rPr>
        <w:t>que les crédits nécessaires seront inscrits au budget </w:t>
      </w:r>
      <w:r w:rsidR="00F41411">
        <w:rPr>
          <w:rFonts w:ascii="Ubuntu Light" w:hAnsi="Ubuntu Light"/>
          <w:sz w:val="24"/>
          <w:szCs w:val="24"/>
        </w:rPr>
        <w:t>et cha</w:t>
      </w:r>
      <w:r w:rsidRPr="00A71BBC">
        <w:rPr>
          <w:rFonts w:ascii="Ubuntu Light" w:hAnsi="Ubuntu Light"/>
          <w:sz w:val="24"/>
          <w:szCs w:val="24"/>
        </w:rPr>
        <w:t>rge Monsieur le Maire de l’exécution de la présente délibération et de signer toutes les pièces relatives à cette affaire.</w:t>
      </w:r>
    </w:p>
    <w:p w14:paraId="6FFC70DA" w14:textId="77777777" w:rsidR="006B2A21" w:rsidRDefault="006B2A21" w:rsidP="00396D29">
      <w:pPr>
        <w:pStyle w:val="Normal0"/>
        <w:jc w:val="center"/>
        <w:rPr>
          <w:rFonts w:ascii="Ubuntu Light" w:hAnsi="Ubuntu Light" w:cs="Times New Roman"/>
          <w:b/>
          <w:i/>
        </w:rPr>
      </w:pPr>
    </w:p>
    <w:p w14:paraId="569A2D48" w14:textId="42D49246" w:rsidR="00396D29" w:rsidRPr="00A71BBC" w:rsidRDefault="00396D29" w:rsidP="00396D29">
      <w:pPr>
        <w:pStyle w:val="Normal0"/>
        <w:jc w:val="center"/>
        <w:rPr>
          <w:rFonts w:ascii="Ubuntu Light" w:hAnsi="Ubuntu Light" w:cs="Times New Roman"/>
          <w:b/>
          <w:i/>
        </w:rPr>
      </w:pPr>
      <w:r w:rsidRPr="00A71BBC">
        <w:rPr>
          <w:rFonts w:ascii="Ubuntu Light" w:hAnsi="Ubuntu Light" w:cs="Times New Roman"/>
          <w:b/>
          <w:i/>
        </w:rPr>
        <w:t xml:space="preserve">Pour : </w:t>
      </w:r>
      <w:r>
        <w:rPr>
          <w:rFonts w:ascii="Ubuntu Light" w:hAnsi="Ubuntu Light" w:cs="Times New Roman"/>
          <w:b/>
          <w:i/>
        </w:rPr>
        <w:t xml:space="preserve"> 14</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Contre : </w:t>
      </w:r>
      <w:r>
        <w:rPr>
          <w:rFonts w:ascii="Ubuntu Light" w:hAnsi="Ubuntu Light" w:cs="Times New Roman"/>
          <w:b/>
          <w:i/>
        </w:rPr>
        <w:t>0</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Abstention : </w:t>
      </w:r>
      <w:r>
        <w:rPr>
          <w:rFonts w:ascii="Ubuntu Light" w:hAnsi="Ubuntu Light" w:cs="Times New Roman"/>
          <w:b/>
          <w:i/>
        </w:rPr>
        <w:t>0</w:t>
      </w:r>
    </w:p>
    <w:p w14:paraId="21639F58" w14:textId="77777777" w:rsidR="00F41411" w:rsidRPr="00A71BBC" w:rsidRDefault="00F41411" w:rsidP="00885FD1">
      <w:pPr>
        <w:pStyle w:val="Normal0"/>
        <w:jc w:val="both"/>
        <w:rPr>
          <w:rFonts w:ascii="Ubuntu Light" w:hAnsi="Ubuntu Light" w:cs="Times New Roman"/>
          <w:bCs/>
          <w:iCs/>
        </w:rPr>
      </w:pPr>
    </w:p>
    <w:p w14:paraId="32BABBEF" w14:textId="368AF139" w:rsidR="003F53A5" w:rsidRPr="00A71BBC" w:rsidRDefault="005E24F7" w:rsidP="00672496">
      <w:pPr>
        <w:pStyle w:val="Normal0"/>
        <w:numPr>
          <w:ilvl w:val="0"/>
          <w:numId w:val="1"/>
        </w:numPr>
        <w:jc w:val="both"/>
        <w:rPr>
          <w:rFonts w:ascii="Ubuntu Light" w:hAnsi="Ubuntu Light"/>
          <w:b/>
          <w:smallCaps/>
          <w:u w:val="single"/>
        </w:rPr>
      </w:pPr>
      <w:r w:rsidRPr="00A71BBC">
        <w:rPr>
          <w:rFonts w:ascii="Ubuntu Light" w:hAnsi="Ubuntu Light" w:cs="Times New Roman"/>
          <w:b/>
          <w:iCs/>
          <w:smallCaps/>
          <w:u w:val="single"/>
        </w:rPr>
        <w:t xml:space="preserve">Réhabilitation et aménagement de la mairie : mission de diagnostic amiante, plomb et termites avant travaux </w:t>
      </w:r>
    </w:p>
    <w:p w14:paraId="53F0C061" w14:textId="384B8299" w:rsidR="005E24F7" w:rsidRPr="00A71BBC" w:rsidRDefault="005E24F7" w:rsidP="005E24F7">
      <w:pPr>
        <w:pStyle w:val="Normal0"/>
        <w:jc w:val="both"/>
        <w:rPr>
          <w:rFonts w:ascii="Ubuntu Light" w:hAnsi="Ubuntu Light"/>
          <w:b/>
          <w:bCs/>
          <w:smallCaps/>
          <w:u w:val="single"/>
        </w:rPr>
      </w:pPr>
    </w:p>
    <w:p w14:paraId="62D46FEB" w14:textId="77777777" w:rsidR="005E24F7" w:rsidRPr="00A71BBC" w:rsidRDefault="005E24F7" w:rsidP="005E24F7">
      <w:pPr>
        <w:spacing w:after="0" w:line="240" w:lineRule="auto"/>
        <w:jc w:val="both"/>
        <w:rPr>
          <w:rFonts w:ascii="Ubuntu Light" w:hAnsi="Ubuntu Light"/>
          <w:sz w:val="24"/>
          <w:szCs w:val="24"/>
        </w:rPr>
      </w:pPr>
      <w:r w:rsidRPr="00A71BBC">
        <w:rPr>
          <w:rFonts w:ascii="Ubuntu Light" w:hAnsi="Ubuntu Light"/>
          <w:sz w:val="24"/>
          <w:szCs w:val="24"/>
        </w:rPr>
        <w:t>Monsieur le Maire fait part à l’Assemblée de la nécessité de réaliser un diagnostic amiante, plomb et termites avant travaux dans le cadre de la réhabilitation et de l’aménagement de la mairie.</w:t>
      </w:r>
    </w:p>
    <w:p w14:paraId="56D4542F" w14:textId="42824AD7" w:rsidR="005E24F7" w:rsidRDefault="005E24F7" w:rsidP="00F41411">
      <w:pPr>
        <w:spacing w:after="0" w:line="240" w:lineRule="auto"/>
        <w:jc w:val="both"/>
        <w:rPr>
          <w:rFonts w:ascii="Ubuntu Light" w:hAnsi="Ubuntu Light"/>
          <w:sz w:val="24"/>
          <w:szCs w:val="24"/>
        </w:rPr>
      </w:pPr>
      <w:r w:rsidRPr="00A71BBC">
        <w:rPr>
          <w:rFonts w:ascii="Ubuntu Light" w:hAnsi="Ubuntu Light"/>
          <w:sz w:val="24"/>
          <w:szCs w:val="24"/>
        </w:rPr>
        <w:t xml:space="preserve">Après examen des différentes offres et en avoir délibéré à </w:t>
      </w:r>
      <w:r w:rsidR="00396D29">
        <w:rPr>
          <w:rFonts w:ascii="Ubuntu Light" w:hAnsi="Ubuntu Light"/>
          <w:sz w:val="24"/>
          <w:szCs w:val="24"/>
        </w:rPr>
        <w:t>l’unanimité</w:t>
      </w:r>
      <w:r w:rsidRPr="00A71BBC">
        <w:rPr>
          <w:rFonts w:ascii="Ubuntu Light" w:hAnsi="Ubuntu Light"/>
          <w:sz w:val="24"/>
          <w:szCs w:val="24"/>
        </w:rPr>
        <w:t>, le Conseil Municipal décide</w:t>
      </w:r>
      <w:r w:rsidR="00F41411">
        <w:rPr>
          <w:rFonts w:ascii="Ubuntu Light" w:hAnsi="Ubuntu Light"/>
          <w:sz w:val="24"/>
          <w:szCs w:val="24"/>
        </w:rPr>
        <w:t xml:space="preserve"> d</w:t>
      </w:r>
      <w:r w:rsidRPr="00A71BBC">
        <w:rPr>
          <w:rFonts w:ascii="Ubuntu Light" w:hAnsi="Ubuntu Light"/>
          <w:sz w:val="24"/>
          <w:szCs w:val="24"/>
        </w:rPr>
        <w:t>e retenir pour la mission de diagnostic amiante, plomb et termites la proposition de DEKRA pour un montant de 1 395,00 € HT soit 1 674,00 € TTC</w:t>
      </w:r>
      <w:r w:rsidR="00F41411">
        <w:rPr>
          <w:rFonts w:ascii="Ubuntu Light" w:hAnsi="Ubuntu Light"/>
          <w:sz w:val="24"/>
          <w:szCs w:val="24"/>
        </w:rPr>
        <w:t xml:space="preserve">, dit </w:t>
      </w:r>
      <w:bookmarkStart w:id="2" w:name="_Hlk80342393"/>
      <w:r w:rsidRPr="00A71BBC">
        <w:rPr>
          <w:rFonts w:ascii="Ubuntu Light" w:hAnsi="Ubuntu Light"/>
          <w:sz w:val="24"/>
          <w:szCs w:val="24"/>
        </w:rPr>
        <w:t>que les crédits nécessaires seront inscrits au budget </w:t>
      </w:r>
      <w:r w:rsidR="00F41411">
        <w:rPr>
          <w:rFonts w:ascii="Ubuntu Light" w:hAnsi="Ubuntu Light"/>
          <w:sz w:val="24"/>
          <w:szCs w:val="24"/>
        </w:rPr>
        <w:t>et c</w:t>
      </w:r>
      <w:r w:rsidRPr="00A71BBC">
        <w:rPr>
          <w:rFonts w:ascii="Ubuntu Light" w:hAnsi="Ubuntu Light"/>
          <w:sz w:val="24"/>
          <w:szCs w:val="24"/>
        </w:rPr>
        <w:t xml:space="preserve">harge Monsieur le Maire de </w:t>
      </w:r>
      <w:r w:rsidRPr="00A71BBC">
        <w:rPr>
          <w:rFonts w:ascii="Ubuntu Light" w:hAnsi="Ubuntu Light"/>
          <w:sz w:val="24"/>
          <w:szCs w:val="24"/>
        </w:rPr>
        <w:lastRenderedPageBreak/>
        <w:t>l’exécution de la présente délibération et de signer toutes les pièces relatives à cette affaire.</w:t>
      </w:r>
      <w:bookmarkEnd w:id="2"/>
    </w:p>
    <w:p w14:paraId="1B7DE676" w14:textId="77777777" w:rsidR="006B2A21" w:rsidRPr="00A71BBC" w:rsidRDefault="006B2A21" w:rsidP="00F41411">
      <w:pPr>
        <w:spacing w:after="0" w:line="240" w:lineRule="auto"/>
        <w:jc w:val="both"/>
        <w:rPr>
          <w:rFonts w:ascii="Ubuntu Light" w:hAnsi="Ubuntu Light"/>
          <w:sz w:val="24"/>
          <w:szCs w:val="24"/>
        </w:rPr>
      </w:pPr>
    </w:p>
    <w:p w14:paraId="17D9C072" w14:textId="77777777" w:rsidR="00396D29" w:rsidRPr="00A71BBC" w:rsidRDefault="00396D29" w:rsidP="00396D29">
      <w:pPr>
        <w:pStyle w:val="Normal0"/>
        <w:jc w:val="center"/>
        <w:rPr>
          <w:rFonts w:ascii="Ubuntu Light" w:hAnsi="Ubuntu Light" w:cs="Times New Roman"/>
          <w:b/>
          <w:i/>
        </w:rPr>
      </w:pPr>
      <w:r w:rsidRPr="00A71BBC">
        <w:rPr>
          <w:rFonts w:ascii="Ubuntu Light" w:hAnsi="Ubuntu Light" w:cs="Times New Roman"/>
          <w:b/>
          <w:i/>
        </w:rPr>
        <w:t xml:space="preserve">Pour : </w:t>
      </w:r>
      <w:r>
        <w:rPr>
          <w:rFonts w:ascii="Ubuntu Light" w:hAnsi="Ubuntu Light" w:cs="Times New Roman"/>
          <w:b/>
          <w:i/>
        </w:rPr>
        <w:t xml:space="preserve"> 14</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Contre : </w:t>
      </w:r>
      <w:r>
        <w:rPr>
          <w:rFonts w:ascii="Ubuntu Light" w:hAnsi="Ubuntu Light" w:cs="Times New Roman"/>
          <w:b/>
          <w:i/>
        </w:rPr>
        <w:t>0</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Abstention : </w:t>
      </w:r>
      <w:r>
        <w:rPr>
          <w:rFonts w:ascii="Ubuntu Light" w:hAnsi="Ubuntu Light" w:cs="Times New Roman"/>
          <w:b/>
          <w:i/>
        </w:rPr>
        <w:t>0</w:t>
      </w:r>
    </w:p>
    <w:p w14:paraId="43DDF475" w14:textId="4BDAC1B2" w:rsidR="005E24F7" w:rsidRPr="00A71BBC" w:rsidRDefault="005E24F7" w:rsidP="00885FD1">
      <w:pPr>
        <w:pStyle w:val="Normal0"/>
        <w:jc w:val="both"/>
        <w:rPr>
          <w:rFonts w:ascii="Ubuntu Light" w:hAnsi="Ubuntu Light"/>
          <w:b/>
          <w:bCs/>
          <w:smallCaps/>
          <w:u w:val="single"/>
        </w:rPr>
      </w:pPr>
    </w:p>
    <w:p w14:paraId="33164C05" w14:textId="6B5BCEFD" w:rsidR="00885FD1" w:rsidRPr="00A71BBC" w:rsidRDefault="00885FD1" w:rsidP="00672496">
      <w:pPr>
        <w:pStyle w:val="Paragraphedeliste"/>
        <w:widowControl w:val="0"/>
        <w:numPr>
          <w:ilvl w:val="0"/>
          <w:numId w:val="1"/>
        </w:numPr>
        <w:autoSpaceDE w:val="0"/>
        <w:autoSpaceDN w:val="0"/>
        <w:adjustRightInd w:val="0"/>
        <w:spacing w:line="240" w:lineRule="auto"/>
        <w:jc w:val="both"/>
        <w:rPr>
          <w:rFonts w:ascii="Ubuntu Light" w:hAnsi="Ubuntu Light"/>
          <w:b/>
          <w:bCs/>
          <w:smallCaps/>
          <w:sz w:val="24"/>
          <w:szCs w:val="24"/>
        </w:rPr>
      </w:pPr>
      <w:r w:rsidRPr="00A71BBC">
        <w:rPr>
          <w:rFonts w:ascii="Ubuntu Light" w:hAnsi="Ubuntu Light"/>
          <w:b/>
          <w:bCs/>
          <w:smallCaps/>
          <w:sz w:val="24"/>
          <w:szCs w:val="24"/>
          <w:u w:val="single"/>
        </w:rPr>
        <w:t>Installation d’Infrastructures de Recharge pour Véhicules Electriques (IRVE) – accord de principe</w:t>
      </w:r>
    </w:p>
    <w:p w14:paraId="3947ECC4" w14:textId="6E9827A8" w:rsidR="00885FD1" w:rsidRPr="00A71BBC" w:rsidRDefault="00885FD1" w:rsidP="00885FD1">
      <w:pPr>
        <w:widowControl w:val="0"/>
        <w:autoSpaceDE w:val="0"/>
        <w:autoSpaceDN w:val="0"/>
        <w:adjustRightInd w:val="0"/>
        <w:spacing w:after="0" w:line="240" w:lineRule="auto"/>
        <w:jc w:val="both"/>
        <w:rPr>
          <w:rFonts w:ascii="Ubuntu Light" w:hAnsi="Ubuntu Light"/>
          <w:sz w:val="24"/>
          <w:szCs w:val="24"/>
        </w:rPr>
      </w:pPr>
      <w:r w:rsidRPr="00A71BBC">
        <w:rPr>
          <w:rFonts w:ascii="Ubuntu Light" w:hAnsi="Ubuntu Light"/>
          <w:sz w:val="24"/>
          <w:szCs w:val="24"/>
        </w:rPr>
        <w:t>Monsieur le Maire indique au Conseil Municipal que dans le cadre de ses compétences IRVE et Autorité organisatrice de la distribution Publique d’électricité, le Syndicat Départemental d’Energie du Tarn (SDET) était éligible au Programme France Relance de l’année 2020 pour le volet « Amélioration de la résilience des réseaux électriques et transition énergétique en zone rurale ».</w:t>
      </w:r>
    </w:p>
    <w:p w14:paraId="63A3C345" w14:textId="77777777" w:rsidR="00885FD1" w:rsidRPr="00A71BBC" w:rsidRDefault="00885FD1" w:rsidP="00885FD1">
      <w:pPr>
        <w:spacing w:after="0" w:line="240" w:lineRule="auto"/>
        <w:jc w:val="both"/>
        <w:rPr>
          <w:rFonts w:ascii="Ubuntu Light" w:hAnsi="Ubuntu Light"/>
          <w:sz w:val="24"/>
          <w:szCs w:val="24"/>
        </w:rPr>
      </w:pPr>
      <w:r w:rsidRPr="00A71BBC">
        <w:rPr>
          <w:rFonts w:ascii="Ubuntu Light" w:hAnsi="Ubuntu Light"/>
          <w:sz w:val="24"/>
          <w:szCs w:val="24"/>
        </w:rPr>
        <w:t>Le SDET a piloté ce dossier dans le cadre des infrastructures de recharges pour véhicules électriques et a instruit d’autres demandes de fonds permettant de limiter les contributions à l’investissement.</w:t>
      </w:r>
    </w:p>
    <w:p w14:paraId="07DBEC31" w14:textId="77777777" w:rsidR="00885FD1" w:rsidRPr="00A71BBC" w:rsidRDefault="00885FD1" w:rsidP="00885FD1">
      <w:pPr>
        <w:spacing w:after="0" w:line="240" w:lineRule="auto"/>
        <w:jc w:val="both"/>
        <w:rPr>
          <w:rFonts w:ascii="Ubuntu Light" w:hAnsi="Ubuntu Light"/>
          <w:sz w:val="24"/>
          <w:szCs w:val="24"/>
        </w:rPr>
      </w:pPr>
      <w:r w:rsidRPr="00A71BBC">
        <w:rPr>
          <w:rFonts w:ascii="Ubuntu Light" w:hAnsi="Ubuntu Light"/>
          <w:sz w:val="24"/>
          <w:szCs w:val="24"/>
        </w:rPr>
        <w:t>La commune de Fiac, éligible à ce dossier, a manifesté son intérêt pour ce programme.</w:t>
      </w:r>
    </w:p>
    <w:p w14:paraId="08D575DD" w14:textId="77777777" w:rsidR="00885FD1" w:rsidRPr="00A71BBC" w:rsidRDefault="00885FD1" w:rsidP="00885FD1">
      <w:pPr>
        <w:spacing w:after="0" w:line="240" w:lineRule="auto"/>
        <w:jc w:val="both"/>
        <w:rPr>
          <w:rFonts w:ascii="Ubuntu Light" w:hAnsi="Ubuntu Light"/>
          <w:sz w:val="24"/>
          <w:szCs w:val="24"/>
        </w:rPr>
      </w:pPr>
      <w:r w:rsidRPr="00A71BBC">
        <w:rPr>
          <w:rFonts w:ascii="Ubuntu Light" w:hAnsi="Ubuntu Light"/>
          <w:sz w:val="24"/>
          <w:szCs w:val="24"/>
        </w:rPr>
        <w:t>Après des mois d’échanges entre les services instructeurs de l’Etat et ceux du SDET, le ministère de la transition écologique a notifié cette aide au Syndicat et la subvention maximale leur a été allouée.</w:t>
      </w:r>
    </w:p>
    <w:p w14:paraId="1AD7489E" w14:textId="77777777" w:rsidR="00885FD1" w:rsidRPr="00A71BBC" w:rsidRDefault="00885FD1" w:rsidP="00885FD1">
      <w:pPr>
        <w:spacing w:after="0" w:line="240" w:lineRule="auto"/>
        <w:jc w:val="both"/>
        <w:rPr>
          <w:rFonts w:ascii="Ubuntu Light" w:hAnsi="Ubuntu Light"/>
          <w:sz w:val="24"/>
          <w:szCs w:val="24"/>
        </w:rPr>
      </w:pPr>
      <w:r w:rsidRPr="00A71BBC">
        <w:rPr>
          <w:rFonts w:ascii="Ubuntu Light" w:hAnsi="Ubuntu Light"/>
          <w:sz w:val="24"/>
          <w:szCs w:val="24"/>
        </w:rPr>
        <w:t xml:space="preserve">La commune de Fiac est donc retenue pour ce programme, le coût de l’investissement de l’ensemble de l’opération sera réparti sous la forme suivante : </w:t>
      </w:r>
    </w:p>
    <w:p w14:paraId="50098CEC" w14:textId="1F504596" w:rsidR="00885FD1" w:rsidRPr="00A71BBC" w:rsidRDefault="00885FD1" w:rsidP="00672496">
      <w:pPr>
        <w:numPr>
          <w:ilvl w:val="0"/>
          <w:numId w:val="3"/>
        </w:numPr>
        <w:spacing w:after="0" w:line="240" w:lineRule="auto"/>
        <w:jc w:val="both"/>
        <w:rPr>
          <w:rFonts w:ascii="Ubuntu Light" w:hAnsi="Ubuntu Light"/>
          <w:sz w:val="24"/>
          <w:szCs w:val="24"/>
        </w:rPr>
      </w:pPr>
      <w:r w:rsidRPr="00A71BBC">
        <w:rPr>
          <w:rFonts w:ascii="Ubuntu Light" w:hAnsi="Ubuntu Light"/>
          <w:sz w:val="24"/>
          <w:szCs w:val="24"/>
        </w:rPr>
        <w:t>Cas F</w:t>
      </w:r>
      <w:r w:rsidR="0026613D">
        <w:rPr>
          <w:rFonts w:ascii="Ubuntu Light" w:hAnsi="Ubuntu Light"/>
          <w:sz w:val="24"/>
          <w:szCs w:val="24"/>
        </w:rPr>
        <w:t>A</w:t>
      </w:r>
      <w:r w:rsidRPr="00A71BBC">
        <w:rPr>
          <w:rFonts w:ascii="Ubuntu Light" w:hAnsi="Ubuntu Light"/>
          <w:sz w:val="24"/>
          <w:szCs w:val="24"/>
        </w:rPr>
        <w:t>cé, Ministère de la transition énergétique</w:t>
      </w:r>
    </w:p>
    <w:p w14:paraId="197011B4" w14:textId="77777777" w:rsidR="00885FD1" w:rsidRPr="00A71BBC" w:rsidRDefault="00885FD1" w:rsidP="00672496">
      <w:pPr>
        <w:numPr>
          <w:ilvl w:val="0"/>
          <w:numId w:val="3"/>
        </w:numPr>
        <w:spacing w:after="0" w:line="240" w:lineRule="auto"/>
        <w:jc w:val="both"/>
        <w:rPr>
          <w:rFonts w:ascii="Ubuntu Light" w:hAnsi="Ubuntu Light"/>
          <w:sz w:val="24"/>
          <w:szCs w:val="24"/>
        </w:rPr>
      </w:pPr>
      <w:r w:rsidRPr="00A71BBC">
        <w:rPr>
          <w:rFonts w:ascii="Ubuntu Light" w:hAnsi="Ubuntu Light"/>
          <w:sz w:val="24"/>
          <w:szCs w:val="24"/>
        </w:rPr>
        <w:t>Programme Advenir</w:t>
      </w:r>
    </w:p>
    <w:p w14:paraId="7B63E34E" w14:textId="77777777" w:rsidR="00885FD1" w:rsidRPr="00A71BBC" w:rsidRDefault="00885FD1" w:rsidP="00672496">
      <w:pPr>
        <w:numPr>
          <w:ilvl w:val="0"/>
          <w:numId w:val="3"/>
        </w:numPr>
        <w:spacing w:after="0" w:line="240" w:lineRule="auto"/>
        <w:jc w:val="both"/>
        <w:rPr>
          <w:rFonts w:ascii="Ubuntu Light" w:hAnsi="Ubuntu Light"/>
          <w:sz w:val="24"/>
          <w:szCs w:val="24"/>
        </w:rPr>
      </w:pPr>
      <w:r w:rsidRPr="00A71BBC">
        <w:rPr>
          <w:rFonts w:ascii="Ubuntu Light" w:hAnsi="Ubuntu Light"/>
          <w:sz w:val="24"/>
          <w:szCs w:val="24"/>
        </w:rPr>
        <w:t>SDET</w:t>
      </w:r>
    </w:p>
    <w:p w14:paraId="185DA068" w14:textId="77777777" w:rsidR="00885FD1" w:rsidRPr="00A71BBC" w:rsidRDefault="00885FD1" w:rsidP="00885FD1">
      <w:pPr>
        <w:spacing w:after="0" w:line="240" w:lineRule="auto"/>
        <w:jc w:val="both"/>
        <w:rPr>
          <w:rFonts w:ascii="Ubuntu Light" w:hAnsi="Ubuntu Light"/>
          <w:sz w:val="24"/>
          <w:szCs w:val="24"/>
        </w:rPr>
      </w:pPr>
      <w:r w:rsidRPr="00A71BBC">
        <w:rPr>
          <w:rFonts w:ascii="Ubuntu Light" w:hAnsi="Ubuntu Light"/>
          <w:sz w:val="24"/>
          <w:szCs w:val="24"/>
        </w:rPr>
        <w:t xml:space="preserve">La contribution sur l’investissement de la commune serait donc nulle, seule la contribution annuelle au fonctionnement (actuellement 500€ par borne et par an) resterait à notre charge. </w:t>
      </w:r>
    </w:p>
    <w:p w14:paraId="476B7F6F" w14:textId="77777777" w:rsidR="00885FD1" w:rsidRPr="00A71BBC" w:rsidRDefault="00885FD1" w:rsidP="00885FD1">
      <w:pPr>
        <w:spacing w:after="0" w:line="240" w:lineRule="auto"/>
        <w:jc w:val="both"/>
        <w:rPr>
          <w:rFonts w:ascii="Ubuntu Light" w:hAnsi="Ubuntu Light"/>
          <w:sz w:val="24"/>
          <w:szCs w:val="24"/>
        </w:rPr>
      </w:pPr>
      <w:r w:rsidRPr="00A71BBC">
        <w:rPr>
          <w:rFonts w:ascii="Ubuntu Light" w:hAnsi="Ubuntu Light"/>
          <w:sz w:val="24"/>
          <w:szCs w:val="24"/>
        </w:rPr>
        <w:t>Ce programme étant soumis à une utilisation très rapide des crédits affectés, le SDET doit dès à présent démarrer l’instruction du dossier.</w:t>
      </w:r>
    </w:p>
    <w:p w14:paraId="06244264" w14:textId="77777777" w:rsidR="00885FD1" w:rsidRPr="00A71BBC" w:rsidRDefault="00885FD1" w:rsidP="00885FD1">
      <w:pPr>
        <w:spacing w:after="0" w:line="240" w:lineRule="auto"/>
        <w:jc w:val="both"/>
        <w:rPr>
          <w:rFonts w:ascii="Ubuntu Light" w:hAnsi="Ubuntu Light"/>
          <w:sz w:val="24"/>
          <w:szCs w:val="24"/>
        </w:rPr>
      </w:pPr>
      <w:r w:rsidRPr="00A71BBC">
        <w:rPr>
          <w:rFonts w:ascii="Ubuntu Light" w:hAnsi="Ubuntu Light"/>
          <w:sz w:val="24"/>
          <w:szCs w:val="24"/>
        </w:rPr>
        <w:t>Monsieur le Maire demande donc aux membres de l’Assemblée de confirmer l’accord de principe au SDET afin de ne pas perdre le bénéfice de la subvention.</w:t>
      </w:r>
    </w:p>
    <w:p w14:paraId="65914A8F" w14:textId="28B178E3" w:rsidR="00885FD1" w:rsidRPr="00A71BBC" w:rsidRDefault="00885FD1" w:rsidP="00885FD1">
      <w:pPr>
        <w:spacing w:after="0" w:line="240" w:lineRule="auto"/>
        <w:jc w:val="both"/>
        <w:rPr>
          <w:rFonts w:ascii="Ubuntu Light" w:hAnsi="Ubuntu Light"/>
          <w:sz w:val="24"/>
          <w:szCs w:val="24"/>
        </w:rPr>
      </w:pPr>
      <w:r w:rsidRPr="00A71BBC">
        <w:rPr>
          <w:rFonts w:ascii="Ubuntu Light" w:hAnsi="Ubuntu Light"/>
          <w:sz w:val="24"/>
          <w:szCs w:val="24"/>
        </w:rPr>
        <w:t xml:space="preserve">Après en avoir délibéré à </w:t>
      </w:r>
      <w:r w:rsidR="0026613D">
        <w:rPr>
          <w:rFonts w:ascii="Ubuntu Light" w:hAnsi="Ubuntu Light"/>
          <w:sz w:val="24"/>
          <w:szCs w:val="24"/>
        </w:rPr>
        <w:t>l’unan</w:t>
      </w:r>
      <w:r w:rsidR="006B2A21">
        <w:rPr>
          <w:rFonts w:ascii="Ubuntu Light" w:hAnsi="Ubuntu Light"/>
          <w:sz w:val="24"/>
          <w:szCs w:val="24"/>
        </w:rPr>
        <w:t>imi</w:t>
      </w:r>
      <w:r w:rsidR="0026613D">
        <w:rPr>
          <w:rFonts w:ascii="Ubuntu Light" w:hAnsi="Ubuntu Light"/>
          <w:sz w:val="24"/>
          <w:szCs w:val="24"/>
        </w:rPr>
        <w:t>té,</w:t>
      </w:r>
      <w:r w:rsidRPr="00A71BBC">
        <w:rPr>
          <w:rFonts w:ascii="Ubuntu Light" w:hAnsi="Ubuntu Light"/>
          <w:sz w:val="24"/>
          <w:szCs w:val="24"/>
        </w:rPr>
        <w:t xml:space="preserve"> le Conseil Municipal décide de confirmer son accord de principe au SDET pour le programme d’Installation d’Infrastructures de Recharge pour les Véhicules Electriques (IRVE).</w:t>
      </w:r>
    </w:p>
    <w:p w14:paraId="6D874819" w14:textId="77777777" w:rsidR="006B2A21" w:rsidRDefault="006B2A21" w:rsidP="00396D29">
      <w:pPr>
        <w:pStyle w:val="Normal0"/>
        <w:jc w:val="center"/>
        <w:rPr>
          <w:rFonts w:ascii="Ubuntu Light" w:hAnsi="Ubuntu Light" w:cs="Times New Roman"/>
          <w:b/>
          <w:i/>
        </w:rPr>
      </w:pPr>
      <w:bookmarkStart w:id="3" w:name="_Hlk80702049"/>
    </w:p>
    <w:p w14:paraId="57E101A3" w14:textId="3B775F14" w:rsidR="00396D29" w:rsidRPr="00A71BBC" w:rsidRDefault="00396D29" w:rsidP="00396D29">
      <w:pPr>
        <w:pStyle w:val="Normal0"/>
        <w:jc w:val="center"/>
        <w:rPr>
          <w:rFonts w:ascii="Ubuntu Light" w:hAnsi="Ubuntu Light" w:cs="Times New Roman"/>
          <w:b/>
          <w:i/>
        </w:rPr>
      </w:pPr>
      <w:r w:rsidRPr="00A71BBC">
        <w:rPr>
          <w:rFonts w:ascii="Ubuntu Light" w:hAnsi="Ubuntu Light" w:cs="Times New Roman"/>
          <w:b/>
          <w:i/>
        </w:rPr>
        <w:t xml:space="preserve">Pour : </w:t>
      </w:r>
      <w:r>
        <w:rPr>
          <w:rFonts w:ascii="Ubuntu Light" w:hAnsi="Ubuntu Light" w:cs="Times New Roman"/>
          <w:b/>
          <w:i/>
        </w:rPr>
        <w:t xml:space="preserve"> 14</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Contre : </w:t>
      </w:r>
      <w:r>
        <w:rPr>
          <w:rFonts w:ascii="Ubuntu Light" w:hAnsi="Ubuntu Light" w:cs="Times New Roman"/>
          <w:b/>
          <w:i/>
        </w:rPr>
        <w:t>0</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Abstention : </w:t>
      </w:r>
      <w:r>
        <w:rPr>
          <w:rFonts w:ascii="Ubuntu Light" w:hAnsi="Ubuntu Light" w:cs="Times New Roman"/>
          <w:b/>
          <w:i/>
        </w:rPr>
        <w:t>0</w:t>
      </w:r>
    </w:p>
    <w:p w14:paraId="725D60DE" w14:textId="77777777" w:rsidR="00F41411" w:rsidRPr="00A71BBC" w:rsidRDefault="00F41411" w:rsidP="00885FD1">
      <w:pPr>
        <w:pStyle w:val="Normal0"/>
        <w:ind w:firstLine="360"/>
        <w:rPr>
          <w:rFonts w:ascii="Ubuntu Light" w:hAnsi="Ubuntu Light" w:cs="Times New Roman"/>
          <w:b/>
          <w:i/>
        </w:rPr>
      </w:pPr>
    </w:p>
    <w:bookmarkEnd w:id="3"/>
    <w:p w14:paraId="3A44BD3B" w14:textId="5BF4CFF7" w:rsidR="00885FD1" w:rsidRPr="00A71BBC" w:rsidRDefault="00885FD1" w:rsidP="00672496">
      <w:pPr>
        <w:pStyle w:val="Paragraphedeliste"/>
        <w:widowControl w:val="0"/>
        <w:numPr>
          <w:ilvl w:val="0"/>
          <w:numId w:val="1"/>
        </w:numPr>
        <w:autoSpaceDE w:val="0"/>
        <w:autoSpaceDN w:val="0"/>
        <w:adjustRightInd w:val="0"/>
        <w:spacing w:after="0"/>
        <w:jc w:val="both"/>
        <w:rPr>
          <w:rFonts w:ascii="Ubuntu Light" w:hAnsi="Ubuntu Light"/>
          <w:b/>
          <w:bCs/>
          <w:smallCaps/>
          <w:sz w:val="24"/>
          <w:szCs w:val="24"/>
        </w:rPr>
      </w:pPr>
      <w:r w:rsidRPr="00A71BBC">
        <w:rPr>
          <w:rFonts w:ascii="Ubuntu Light" w:hAnsi="Ubuntu Light"/>
          <w:b/>
          <w:bCs/>
          <w:smallCaps/>
          <w:sz w:val="24"/>
          <w:szCs w:val="24"/>
          <w:u w:val="single"/>
        </w:rPr>
        <w:t xml:space="preserve">Tarifs de la cantine scolaire </w:t>
      </w:r>
      <w:r w:rsidR="000957DE">
        <w:rPr>
          <w:rFonts w:ascii="Ubuntu Light" w:hAnsi="Ubuntu Light"/>
          <w:b/>
          <w:bCs/>
          <w:smallCaps/>
          <w:sz w:val="24"/>
          <w:szCs w:val="24"/>
          <w:u w:val="single"/>
        </w:rPr>
        <w:t>à</w:t>
      </w:r>
      <w:r w:rsidRPr="00A71BBC">
        <w:rPr>
          <w:rFonts w:ascii="Ubuntu Light" w:hAnsi="Ubuntu Light"/>
          <w:b/>
          <w:bCs/>
          <w:smallCaps/>
          <w:sz w:val="24"/>
          <w:szCs w:val="24"/>
          <w:u w:val="single"/>
        </w:rPr>
        <w:t xml:space="preserve"> compter de la rentrée scolaire 2021-2022</w:t>
      </w:r>
    </w:p>
    <w:p w14:paraId="7A1C6270" w14:textId="77777777" w:rsidR="00885FD1" w:rsidRPr="00A71BBC" w:rsidRDefault="00885FD1" w:rsidP="00885FD1">
      <w:pPr>
        <w:widowControl w:val="0"/>
        <w:autoSpaceDE w:val="0"/>
        <w:autoSpaceDN w:val="0"/>
        <w:adjustRightInd w:val="0"/>
        <w:spacing w:after="0"/>
        <w:jc w:val="both"/>
        <w:rPr>
          <w:rFonts w:ascii="Ubuntu Light" w:hAnsi="Ubuntu Light"/>
          <w:i/>
          <w:iCs/>
          <w:sz w:val="24"/>
          <w:szCs w:val="24"/>
          <w:u w:val="single"/>
        </w:rPr>
      </w:pPr>
      <w:r w:rsidRPr="00A71BBC">
        <w:rPr>
          <w:rFonts w:ascii="Ubuntu Light" w:hAnsi="Ubuntu Light"/>
          <w:sz w:val="24"/>
          <w:szCs w:val="24"/>
        </w:rPr>
        <w:t xml:space="preserve">    </w:t>
      </w:r>
    </w:p>
    <w:p w14:paraId="2DF95302" w14:textId="77777777" w:rsidR="00885FD1" w:rsidRPr="00A71BBC" w:rsidRDefault="00885FD1" w:rsidP="00885FD1">
      <w:pPr>
        <w:widowControl w:val="0"/>
        <w:autoSpaceDE w:val="0"/>
        <w:autoSpaceDN w:val="0"/>
        <w:adjustRightInd w:val="0"/>
        <w:spacing w:after="0" w:line="240" w:lineRule="auto"/>
        <w:jc w:val="both"/>
        <w:rPr>
          <w:rFonts w:ascii="Ubuntu Light" w:hAnsi="Ubuntu Light"/>
          <w:sz w:val="24"/>
          <w:szCs w:val="24"/>
        </w:rPr>
      </w:pPr>
      <w:r w:rsidRPr="00A71BBC">
        <w:rPr>
          <w:rFonts w:ascii="Ubuntu Light" w:hAnsi="Ubuntu Light"/>
          <w:sz w:val="24"/>
          <w:szCs w:val="24"/>
        </w:rPr>
        <w:t>Vu l’article L 2121-29 du Code Général des Collectivités Territoriales ;</w:t>
      </w:r>
    </w:p>
    <w:p w14:paraId="7674B4F0" w14:textId="77777777" w:rsidR="00885FD1" w:rsidRPr="00A71BBC" w:rsidRDefault="00885FD1" w:rsidP="00885FD1">
      <w:pPr>
        <w:widowControl w:val="0"/>
        <w:autoSpaceDE w:val="0"/>
        <w:autoSpaceDN w:val="0"/>
        <w:adjustRightInd w:val="0"/>
        <w:spacing w:after="0" w:line="240" w:lineRule="auto"/>
        <w:jc w:val="both"/>
        <w:rPr>
          <w:rFonts w:ascii="Ubuntu Light" w:hAnsi="Ubuntu Light"/>
          <w:sz w:val="24"/>
          <w:szCs w:val="24"/>
        </w:rPr>
      </w:pPr>
      <w:r w:rsidRPr="00A71BBC">
        <w:rPr>
          <w:rFonts w:ascii="Ubuntu Light" w:hAnsi="Ubuntu Light"/>
          <w:sz w:val="24"/>
          <w:szCs w:val="24"/>
        </w:rPr>
        <w:t>Les tarifs actuels de la restauration scolaire sont en vigueur depuis l’année scolaire 2016 et n’ont pas changé depuis.</w:t>
      </w:r>
    </w:p>
    <w:p w14:paraId="3451BCE4" w14:textId="61CACB35" w:rsidR="00885FD1" w:rsidRPr="00A71BBC" w:rsidRDefault="00885FD1" w:rsidP="00885FD1">
      <w:pPr>
        <w:widowControl w:val="0"/>
        <w:autoSpaceDE w:val="0"/>
        <w:autoSpaceDN w:val="0"/>
        <w:adjustRightInd w:val="0"/>
        <w:spacing w:after="0" w:line="240" w:lineRule="auto"/>
        <w:jc w:val="both"/>
        <w:rPr>
          <w:rFonts w:ascii="Ubuntu Light" w:hAnsi="Ubuntu Light"/>
          <w:sz w:val="24"/>
          <w:szCs w:val="24"/>
        </w:rPr>
      </w:pPr>
      <w:r w:rsidRPr="00A71BBC">
        <w:rPr>
          <w:rFonts w:ascii="Ubuntu Light" w:hAnsi="Ubuntu Light"/>
          <w:sz w:val="24"/>
          <w:szCs w:val="24"/>
        </w:rPr>
        <w:t xml:space="preserve">Compte tenu des dépenses, investissements et charges annuelles de la commune dans ce service, mais aussi de l’évolution des prix, il convient d’actualiser ces tarifs. </w:t>
      </w:r>
    </w:p>
    <w:p w14:paraId="237B5C70" w14:textId="6994D57D" w:rsidR="00885FD1" w:rsidRPr="00A71BBC" w:rsidRDefault="00885FD1" w:rsidP="00885FD1">
      <w:pPr>
        <w:widowControl w:val="0"/>
        <w:autoSpaceDE w:val="0"/>
        <w:autoSpaceDN w:val="0"/>
        <w:adjustRightInd w:val="0"/>
        <w:spacing w:after="0" w:line="240" w:lineRule="auto"/>
        <w:jc w:val="both"/>
        <w:rPr>
          <w:rFonts w:ascii="Ubuntu Light" w:hAnsi="Ubuntu Light"/>
          <w:sz w:val="24"/>
          <w:szCs w:val="24"/>
        </w:rPr>
      </w:pPr>
      <w:r w:rsidRPr="00A71BBC">
        <w:rPr>
          <w:rFonts w:ascii="Ubuntu Light" w:hAnsi="Ubuntu Light"/>
          <w:sz w:val="24"/>
          <w:szCs w:val="24"/>
        </w:rPr>
        <w:t xml:space="preserve">Conscients que toutes les familles n’ont pas les mêmes moyens financiers et qu’une augmentation peut défavoriser les enfants qui ont le plus besoin de la cantine, la commune souhaite facturer les repas </w:t>
      </w:r>
      <w:r w:rsidR="006B2A21">
        <w:rPr>
          <w:rFonts w:ascii="Ubuntu Light" w:hAnsi="Ubuntu Light"/>
          <w:sz w:val="24"/>
          <w:szCs w:val="24"/>
        </w:rPr>
        <w:t>en fonction du</w:t>
      </w:r>
      <w:r w:rsidRPr="00A71BBC">
        <w:rPr>
          <w:rFonts w:ascii="Ubuntu Light" w:hAnsi="Ubuntu Light"/>
          <w:sz w:val="24"/>
          <w:szCs w:val="24"/>
        </w:rPr>
        <w:t xml:space="preserve"> quotient familial</w:t>
      </w:r>
      <w:r w:rsidR="006B2A21">
        <w:rPr>
          <w:rFonts w:ascii="Ubuntu Light" w:hAnsi="Ubuntu Light"/>
          <w:sz w:val="24"/>
          <w:szCs w:val="24"/>
        </w:rPr>
        <w:t xml:space="preserve"> à partir de la rentrée scolaire 2021.</w:t>
      </w:r>
    </w:p>
    <w:p w14:paraId="14FC6097" w14:textId="361C5DA5" w:rsidR="00885FD1" w:rsidRPr="00A71BBC" w:rsidRDefault="00885FD1" w:rsidP="006B2A21">
      <w:pPr>
        <w:widowControl w:val="0"/>
        <w:autoSpaceDE w:val="0"/>
        <w:autoSpaceDN w:val="0"/>
        <w:adjustRightInd w:val="0"/>
        <w:spacing w:after="0" w:line="240" w:lineRule="auto"/>
        <w:jc w:val="both"/>
        <w:rPr>
          <w:rFonts w:ascii="Ubuntu Light" w:hAnsi="Ubuntu Light"/>
          <w:sz w:val="24"/>
          <w:szCs w:val="24"/>
        </w:rPr>
      </w:pPr>
      <w:r w:rsidRPr="00A71BBC">
        <w:rPr>
          <w:rFonts w:ascii="Ubuntu Light" w:hAnsi="Ubuntu Light"/>
          <w:sz w:val="24"/>
          <w:szCs w:val="24"/>
        </w:rPr>
        <w:t xml:space="preserve">Le conseil municipal, après en avoir délibéré à </w:t>
      </w:r>
      <w:r w:rsidR="006B2A21">
        <w:rPr>
          <w:rFonts w:ascii="Ubuntu Light" w:hAnsi="Ubuntu Light"/>
          <w:sz w:val="24"/>
          <w:szCs w:val="24"/>
        </w:rPr>
        <w:t xml:space="preserve">l’unanimité, décide </w:t>
      </w:r>
      <w:r w:rsidRPr="00A71BBC">
        <w:rPr>
          <w:rFonts w:ascii="Ubuntu Light" w:hAnsi="Ubuntu Light"/>
          <w:sz w:val="24"/>
          <w:szCs w:val="24"/>
        </w:rPr>
        <w:t xml:space="preserve">d’adopter les nouveaux tarifs de la restauration scolaire ci-dessous à compter de la rentrée </w:t>
      </w:r>
      <w:r w:rsidR="006B2A21">
        <w:rPr>
          <w:rFonts w:ascii="Ubuntu Light" w:hAnsi="Ubuntu Light"/>
          <w:sz w:val="24"/>
          <w:szCs w:val="24"/>
        </w:rPr>
        <w:t xml:space="preserve">scolaire </w:t>
      </w:r>
      <w:r w:rsidRPr="00A71BBC">
        <w:rPr>
          <w:rFonts w:ascii="Ubuntu Light" w:hAnsi="Ubuntu Light"/>
          <w:sz w:val="24"/>
          <w:szCs w:val="24"/>
        </w:rPr>
        <w:t>2021.</w:t>
      </w:r>
    </w:p>
    <w:p w14:paraId="5B12BC04" w14:textId="77777777" w:rsidR="006B2A21" w:rsidRDefault="006B2A21" w:rsidP="00885FD1">
      <w:pPr>
        <w:widowControl w:val="0"/>
        <w:autoSpaceDE w:val="0"/>
        <w:autoSpaceDN w:val="0"/>
        <w:adjustRightInd w:val="0"/>
        <w:spacing w:after="0" w:line="240" w:lineRule="auto"/>
        <w:jc w:val="both"/>
        <w:rPr>
          <w:rFonts w:ascii="Ubuntu Light" w:hAnsi="Ubuntu Light"/>
          <w:sz w:val="24"/>
          <w:szCs w:val="24"/>
        </w:rPr>
      </w:pPr>
    </w:p>
    <w:p w14:paraId="0CB04254" w14:textId="77777777" w:rsidR="006B2A21" w:rsidRDefault="006B2A21" w:rsidP="00885FD1">
      <w:pPr>
        <w:widowControl w:val="0"/>
        <w:autoSpaceDE w:val="0"/>
        <w:autoSpaceDN w:val="0"/>
        <w:adjustRightInd w:val="0"/>
        <w:spacing w:after="0" w:line="240" w:lineRule="auto"/>
        <w:jc w:val="both"/>
        <w:rPr>
          <w:rFonts w:ascii="Ubuntu Light" w:hAnsi="Ubuntu Light"/>
          <w:sz w:val="24"/>
          <w:szCs w:val="24"/>
        </w:rPr>
      </w:pPr>
    </w:p>
    <w:p w14:paraId="0BFC9A6E" w14:textId="77777777" w:rsidR="006B2A21" w:rsidRDefault="006B2A21" w:rsidP="00885FD1">
      <w:pPr>
        <w:widowControl w:val="0"/>
        <w:autoSpaceDE w:val="0"/>
        <w:autoSpaceDN w:val="0"/>
        <w:adjustRightInd w:val="0"/>
        <w:spacing w:after="0" w:line="240" w:lineRule="auto"/>
        <w:jc w:val="both"/>
        <w:rPr>
          <w:rFonts w:ascii="Ubuntu Light" w:hAnsi="Ubuntu Light"/>
          <w:sz w:val="24"/>
          <w:szCs w:val="24"/>
        </w:rPr>
      </w:pPr>
    </w:p>
    <w:p w14:paraId="23266A47" w14:textId="60ED55AC" w:rsidR="00885FD1" w:rsidRPr="00A71BBC" w:rsidRDefault="00885FD1" w:rsidP="00885FD1">
      <w:pPr>
        <w:widowControl w:val="0"/>
        <w:autoSpaceDE w:val="0"/>
        <w:autoSpaceDN w:val="0"/>
        <w:adjustRightInd w:val="0"/>
        <w:spacing w:after="0" w:line="240" w:lineRule="auto"/>
        <w:jc w:val="both"/>
        <w:rPr>
          <w:rFonts w:ascii="Ubuntu Light" w:hAnsi="Ubuntu Light"/>
          <w:sz w:val="24"/>
          <w:szCs w:val="24"/>
        </w:rPr>
      </w:pPr>
      <w:r w:rsidRPr="00A71BBC">
        <w:rPr>
          <w:rFonts w:ascii="Ubuntu Light" w:hAnsi="Ubuntu Light"/>
          <w:sz w:val="24"/>
          <w:szCs w:val="24"/>
        </w:rPr>
        <w:lastRenderedPageBreak/>
        <w:t>Ainsi les tarifs tenant compte du quotient familial appliqué pour le calcul sont les suivants :</w:t>
      </w:r>
    </w:p>
    <w:p w14:paraId="13C7DD9E" w14:textId="77777777" w:rsidR="00885FD1" w:rsidRPr="00A71BBC" w:rsidRDefault="00885FD1" w:rsidP="00885FD1">
      <w:pPr>
        <w:widowControl w:val="0"/>
        <w:autoSpaceDE w:val="0"/>
        <w:autoSpaceDN w:val="0"/>
        <w:adjustRightInd w:val="0"/>
        <w:spacing w:after="0" w:line="240" w:lineRule="auto"/>
        <w:jc w:val="both"/>
        <w:rPr>
          <w:rFonts w:ascii="Ubuntu Light" w:hAnsi="Ubuntu Light"/>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602"/>
        <w:gridCol w:w="1941"/>
        <w:gridCol w:w="1804"/>
        <w:gridCol w:w="1942"/>
      </w:tblGrid>
      <w:tr w:rsidR="0026613D" w:rsidRPr="00A71BBC" w14:paraId="589512B5" w14:textId="77777777" w:rsidTr="0026613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E5BB4B9" w14:textId="4D146B32" w:rsidR="0026613D" w:rsidRPr="00A71BBC" w:rsidRDefault="0026613D" w:rsidP="00885FD1">
            <w:pPr>
              <w:widowControl w:val="0"/>
              <w:autoSpaceDE w:val="0"/>
              <w:autoSpaceDN w:val="0"/>
              <w:adjustRightInd w:val="0"/>
              <w:spacing w:after="0" w:line="240" w:lineRule="auto"/>
              <w:jc w:val="center"/>
              <w:rPr>
                <w:rFonts w:ascii="Ubuntu Light" w:hAnsi="Ubuntu Light"/>
                <w:b/>
                <w:bCs/>
                <w:sz w:val="24"/>
                <w:szCs w:val="24"/>
              </w:rPr>
            </w:pPr>
            <w:r>
              <w:rPr>
                <w:rFonts w:ascii="Ubuntu Light" w:hAnsi="Ubuntu Light"/>
                <w:b/>
                <w:bCs/>
                <w:sz w:val="24"/>
                <w:szCs w:val="24"/>
              </w:rPr>
              <w:t>Quotient familial</w:t>
            </w:r>
          </w:p>
        </w:tc>
        <w:tc>
          <w:tcPr>
            <w:tcW w:w="1417" w:type="dxa"/>
            <w:tcBorders>
              <w:top w:val="single" w:sz="4" w:space="0" w:color="auto"/>
              <w:left w:val="single" w:sz="4" w:space="0" w:color="auto"/>
              <w:bottom w:val="single" w:sz="4" w:space="0" w:color="auto"/>
              <w:right w:val="single" w:sz="4" w:space="0" w:color="auto"/>
            </w:tcBorders>
            <w:vAlign w:val="center"/>
          </w:tcPr>
          <w:p w14:paraId="7F3107E7" w14:textId="579B27AC" w:rsidR="0026613D" w:rsidRPr="00A71BBC" w:rsidRDefault="0026613D" w:rsidP="00885FD1">
            <w:pPr>
              <w:widowControl w:val="0"/>
              <w:autoSpaceDE w:val="0"/>
              <w:autoSpaceDN w:val="0"/>
              <w:adjustRightInd w:val="0"/>
              <w:spacing w:after="0" w:line="240" w:lineRule="auto"/>
              <w:jc w:val="center"/>
              <w:rPr>
                <w:rFonts w:ascii="Ubuntu Light" w:hAnsi="Ubuntu Light"/>
                <w:b/>
                <w:bCs/>
                <w:sz w:val="24"/>
                <w:szCs w:val="24"/>
              </w:rPr>
            </w:pPr>
            <w:r>
              <w:rPr>
                <w:rFonts w:ascii="Ubuntu Light" w:hAnsi="Ubuntu Light"/>
                <w:b/>
                <w:bCs/>
                <w:sz w:val="24"/>
                <w:szCs w:val="24"/>
              </w:rPr>
              <w:t>Prix du repas/enfant</w:t>
            </w:r>
          </w:p>
        </w:tc>
        <w:tc>
          <w:tcPr>
            <w:tcW w:w="1985" w:type="dxa"/>
            <w:tcBorders>
              <w:top w:val="single" w:sz="4" w:space="0" w:color="auto"/>
              <w:left w:val="single" w:sz="4" w:space="0" w:color="auto"/>
              <w:bottom w:val="single" w:sz="4" w:space="0" w:color="auto"/>
              <w:right w:val="single" w:sz="4" w:space="0" w:color="auto"/>
            </w:tcBorders>
            <w:vAlign w:val="center"/>
          </w:tcPr>
          <w:p w14:paraId="17091BF0" w14:textId="7B7C86F7" w:rsidR="0026613D" w:rsidRPr="00A71BBC" w:rsidRDefault="0026613D" w:rsidP="00885FD1">
            <w:pPr>
              <w:widowControl w:val="0"/>
              <w:autoSpaceDE w:val="0"/>
              <w:autoSpaceDN w:val="0"/>
              <w:adjustRightInd w:val="0"/>
              <w:spacing w:after="0" w:line="240" w:lineRule="auto"/>
              <w:jc w:val="center"/>
              <w:rPr>
                <w:rFonts w:ascii="Ubuntu Light" w:hAnsi="Ubuntu Light"/>
                <w:b/>
                <w:bCs/>
                <w:sz w:val="24"/>
                <w:szCs w:val="24"/>
              </w:rPr>
            </w:pPr>
            <w:r>
              <w:rPr>
                <w:rFonts w:ascii="Ubuntu Light" w:hAnsi="Ubuntu Light"/>
                <w:b/>
                <w:bCs/>
                <w:sz w:val="24"/>
                <w:szCs w:val="24"/>
              </w:rPr>
              <w:t>Prix de revient du repas</w:t>
            </w:r>
          </w:p>
        </w:tc>
        <w:tc>
          <w:tcPr>
            <w:tcW w:w="1843" w:type="dxa"/>
            <w:tcBorders>
              <w:top w:val="single" w:sz="4" w:space="0" w:color="auto"/>
              <w:left w:val="single" w:sz="4" w:space="0" w:color="auto"/>
              <w:bottom w:val="single" w:sz="4" w:space="0" w:color="auto"/>
              <w:right w:val="single" w:sz="4" w:space="0" w:color="auto"/>
            </w:tcBorders>
            <w:vAlign w:val="center"/>
          </w:tcPr>
          <w:p w14:paraId="538172C5" w14:textId="7B6BC89E" w:rsidR="0026613D" w:rsidRPr="00A71BBC" w:rsidRDefault="0026613D" w:rsidP="00885FD1">
            <w:pPr>
              <w:widowControl w:val="0"/>
              <w:autoSpaceDE w:val="0"/>
              <w:autoSpaceDN w:val="0"/>
              <w:adjustRightInd w:val="0"/>
              <w:spacing w:after="0" w:line="240" w:lineRule="auto"/>
              <w:jc w:val="center"/>
              <w:rPr>
                <w:rFonts w:ascii="Ubuntu Light" w:hAnsi="Ubuntu Light"/>
                <w:b/>
                <w:bCs/>
                <w:sz w:val="24"/>
                <w:szCs w:val="24"/>
              </w:rPr>
            </w:pPr>
            <w:r>
              <w:rPr>
                <w:rFonts w:ascii="Ubuntu Light" w:hAnsi="Ubuntu Light"/>
                <w:b/>
                <w:bCs/>
                <w:sz w:val="24"/>
                <w:szCs w:val="24"/>
              </w:rPr>
              <w:t>Prise en charge mairie</w:t>
            </w:r>
          </w:p>
        </w:tc>
        <w:tc>
          <w:tcPr>
            <w:tcW w:w="1984" w:type="dxa"/>
            <w:tcBorders>
              <w:top w:val="single" w:sz="4" w:space="0" w:color="auto"/>
              <w:left w:val="single" w:sz="4" w:space="0" w:color="auto"/>
              <w:bottom w:val="single" w:sz="4" w:space="0" w:color="auto"/>
              <w:right w:val="single" w:sz="4" w:space="0" w:color="auto"/>
            </w:tcBorders>
            <w:vAlign w:val="center"/>
          </w:tcPr>
          <w:p w14:paraId="758DB63C" w14:textId="77162847" w:rsidR="0026613D" w:rsidRPr="00A71BBC" w:rsidRDefault="0026613D" w:rsidP="00885FD1">
            <w:pPr>
              <w:widowControl w:val="0"/>
              <w:autoSpaceDE w:val="0"/>
              <w:autoSpaceDN w:val="0"/>
              <w:adjustRightInd w:val="0"/>
              <w:spacing w:after="0" w:line="240" w:lineRule="auto"/>
              <w:jc w:val="center"/>
              <w:rPr>
                <w:rFonts w:ascii="Ubuntu Light" w:hAnsi="Ubuntu Light"/>
                <w:b/>
                <w:bCs/>
                <w:sz w:val="24"/>
                <w:szCs w:val="24"/>
              </w:rPr>
            </w:pPr>
            <w:r>
              <w:rPr>
                <w:rFonts w:ascii="Ubuntu Light" w:hAnsi="Ubuntu Light"/>
                <w:b/>
                <w:bCs/>
                <w:sz w:val="24"/>
                <w:szCs w:val="24"/>
              </w:rPr>
              <w:t>Prise en charge mairie (%)</w:t>
            </w:r>
          </w:p>
        </w:tc>
      </w:tr>
      <w:tr w:rsidR="0026613D" w:rsidRPr="00A71BBC" w14:paraId="1DC53DC3" w14:textId="77777777" w:rsidTr="0026613D">
        <w:trPr>
          <w:jc w:val="center"/>
        </w:trPr>
        <w:tc>
          <w:tcPr>
            <w:tcW w:w="2547" w:type="dxa"/>
            <w:tcBorders>
              <w:top w:val="single" w:sz="4" w:space="0" w:color="auto"/>
              <w:left w:val="single" w:sz="4" w:space="0" w:color="auto"/>
              <w:bottom w:val="single" w:sz="4" w:space="0" w:color="auto"/>
              <w:right w:val="single" w:sz="4" w:space="0" w:color="auto"/>
            </w:tcBorders>
          </w:tcPr>
          <w:p w14:paraId="69FB8DC8" w14:textId="285C1FAF" w:rsidR="0026613D" w:rsidRPr="00A71BBC" w:rsidRDefault="0026613D" w:rsidP="00885FD1">
            <w:pPr>
              <w:widowControl w:val="0"/>
              <w:autoSpaceDE w:val="0"/>
              <w:autoSpaceDN w:val="0"/>
              <w:adjustRightInd w:val="0"/>
              <w:spacing w:after="0" w:line="240" w:lineRule="auto"/>
              <w:jc w:val="both"/>
              <w:rPr>
                <w:rFonts w:ascii="Ubuntu Light" w:hAnsi="Ubuntu Light"/>
                <w:sz w:val="24"/>
                <w:szCs w:val="24"/>
              </w:rPr>
            </w:pPr>
            <w:r>
              <w:rPr>
                <w:rFonts w:ascii="Ubuntu Light" w:hAnsi="Ubuntu Light"/>
                <w:sz w:val="24"/>
                <w:szCs w:val="24"/>
              </w:rPr>
              <w:t>QF ≤ 499</w:t>
            </w:r>
          </w:p>
        </w:tc>
        <w:tc>
          <w:tcPr>
            <w:tcW w:w="1417" w:type="dxa"/>
            <w:tcBorders>
              <w:top w:val="single" w:sz="4" w:space="0" w:color="auto"/>
              <w:left w:val="single" w:sz="4" w:space="0" w:color="auto"/>
              <w:bottom w:val="single" w:sz="4" w:space="0" w:color="auto"/>
              <w:right w:val="single" w:sz="4" w:space="0" w:color="auto"/>
            </w:tcBorders>
          </w:tcPr>
          <w:p w14:paraId="727B1E4D" w14:textId="16FF7657" w:rsidR="0026613D" w:rsidRPr="00A71BBC" w:rsidRDefault="0026613D" w:rsidP="00CE7321">
            <w:pPr>
              <w:widowControl w:val="0"/>
              <w:autoSpaceDE w:val="0"/>
              <w:autoSpaceDN w:val="0"/>
              <w:adjustRightInd w:val="0"/>
              <w:spacing w:after="0" w:line="240" w:lineRule="auto"/>
              <w:jc w:val="center"/>
              <w:rPr>
                <w:rFonts w:ascii="Ubuntu Light" w:hAnsi="Ubuntu Light"/>
                <w:sz w:val="24"/>
                <w:szCs w:val="24"/>
              </w:rPr>
            </w:pPr>
            <w:r>
              <w:rPr>
                <w:rFonts w:ascii="Ubuntu Light" w:hAnsi="Ubuntu Light"/>
                <w:sz w:val="24"/>
                <w:szCs w:val="24"/>
              </w:rPr>
              <w:t>0,80 €</w:t>
            </w:r>
          </w:p>
        </w:tc>
        <w:tc>
          <w:tcPr>
            <w:tcW w:w="1985" w:type="dxa"/>
            <w:vMerge w:val="restart"/>
            <w:tcBorders>
              <w:top w:val="single" w:sz="4" w:space="0" w:color="auto"/>
              <w:left w:val="single" w:sz="4" w:space="0" w:color="auto"/>
              <w:right w:val="single" w:sz="4" w:space="0" w:color="auto"/>
            </w:tcBorders>
            <w:vAlign w:val="center"/>
          </w:tcPr>
          <w:p w14:paraId="78465858" w14:textId="19AA935E" w:rsidR="0026613D" w:rsidRPr="00A71BBC" w:rsidRDefault="0026613D" w:rsidP="0026613D">
            <w:pPr>
              <w:widowControl w:val="0"/>
              <w:autoSpaceDE w:val="0"/>
              <w:autoSpaceDN w:val="0"/>
              <w:adjustRightInd w:val="0"/>
              <w:spacing w:after="0" w:line="240" w:lineRule="auto"/>
              <w:jc w:val="center"/>
              <w:rPr>
                <w:rFonts w:ascii="Ubuntu Light" w:hAnsi="Ubuntu Light"/>
                <w:sz w:val="24"/>
                <w:szCs w:val="24"/>
              </w:rPr>
            </w:pPr>
            <w:r>
              <w:rPr>
                <w:rFonts w:ascii="Ubuntu Light" w:hAnsi="Ubuntu Light"/>
                <w:sz w:val="24"/>
                <w:szCs w:val="24"/>
              </w:rPr>
              <w:t>6,50 €</w:t>
            </w:r>
          </w:p>
        </w:tc>
        <w:tc>
          <w:tcPr>
            <w:tcW w:w="1843" w:type="dxa"/>
            <w:tcBorders>
              <w:top w:val="single" w:sz="4" w:space="0" w:color="auto"/>
              <w:left w:val="single" w:sz="4" w:space="0" w:color="auto"/>
              <w:bottom w:val="single" w:sz="4" w:space="0" w:color="auto"/>
              <w:right w:val="single" w:sz="4" w:space="0" w:color="auto"/>
            </w:tcBorders>
          </w:tcPr>
          <w:p w14:paraId="3DB82938" w14:textId="64C5484C" w:rsidR="0026613D" w:rsidRPr="00A71BBC" w:rsidRDefault="0026613D" w:rsidP="00CE7321">
            <w:pPr>
              <w:widowControl w:val="0"/>
              <w:autoSpaceDE w:val="0"/>
              <w:autoSpaceDN w:val="0"/>
              <w:adjustRightInd w:val="0"/>
              <w:spacing w:after="0" w:line="240" w:lineRule="auto"/>
              <w:jc w:val="center"/>
              <w:rPr>
                <w:rFonts w:ascii="Ubuntu Light" w:hAnsi="Ubuntu Light"/>
                <w:sz w:val="24"/>
                <w:szCs w:val="24"/>
              </w:rPr>
            </w:pPr>
            <w:r>
              <w:rPr>
                <w:rFonts w:ascii="Ubuntu Light" w:hAnsi="Ubuntu Light"/>
                <w:sz w:val="24"/>
                <w:szCs w:val="24"/>
              </w:rPr>
              <w:t>5,70 €</w:t>
            </w:r>
          </w:p>
        </w:tc>
        <w:tc>
          <w:tcPr>
            <w:tcW w:w="1984" w:type="dxa"/>
            <w:tcBorders>
              <w:top w:val="single" w:sz="4" w:space="0" w:color="auto"/>
              <w:left w:val="single" w:sz="4" w:space="0" w:color="auto"/>
              <w:bottom w:val="single" w:sz="4" w:space="0" w:color="auto"/>
              <w:right w:val="single" w:sz="4" w:space="0" w:color="auto"/>
            </w:tcBorders>
          </w:tcPr>
          <w:p w14:paraId="5D122FEB" w14:textId="7001A607" w:rsidR="0026613D" w:rsidRPr="00A71BBC" w:rsidRDefault="0026613D" w:rsidP="00CE7321">
            <w:pPr>
              <w:widowControl w:val="0"/>
              <w:autoSpaceDE w:val="0"/>
              <w:autoSpaceDN w:val="0"/>
              <w:adjustRightInd w:val="0"/>
              <w:spacing w:after="0" w:line="240" w:lineRule="auto"/>
              <w:jc w:val="center"/>
              <w:rPr>
                <w:rFonts w:ascii="Ubuntu Light" w:hAnsi="Ubuntu Light"/>
                <w:sz w:val="24"/>
                <w:szCs w:val="24"/>
              </w:rPr>
            </w:pPr>
            <w:r>
              <w:rPr>
                <w:rFonts w:ascii="Ubuntu Light" w:hAnsi="Ubuntu Light"/>
                <w:sz w:val="24"/>
                <w:szCs w:val="24"/>
              </w:rPr>
              <w:t>87,69%</w:t>
            </w:r>
          </w:p>
        </w:tc>
      </w:tr>
      <w:tr w:rsidR="0026613D" w:rsidRPr="00A71BBC" w14:paraId="0C316631" w14:textId="77777777" w:rsidTr="0026613D">
        <w:trPr>
          <w:jc w:val="center"/>
        </w:trPr>
        <w:tc>
          <w:tcPr>
            <w:tcW w:w="2547" w:type="dxa"/>
            <w:tcBorders>
              <w:top w:val="single" w:sz="4" w:space="0" w:color="auto"/>
              <w:left w:val="single" w:sz="4" w:space="0" w:color="auto"/>
              <w:bottom w:val="single" w:sz="4" w:space="0" w:color="auto"/>
              <w:right w:val="single" w:sz="4" w:space="0" w:color="auto"/>
            </w:tcBorders>
          </w:tcPr>
          <w:p w14:paraId="32DF3131" w14:textId="27D7B426" w:rsidR="0026613D" w:rsidRPr="00A71BBC" w:rsidRDefault="0026613D" w:rsidP="00885FD1">
            <w:pPr>
              <w:widowControl w:val="0"/>
              <w:autoSpaceDE w:val="0"/>
              <w:autoSpaceDN w:val="0"/>
              <w:adjustRightInd w:val="0"/>
              <w:spacing w:after="0" w:line="240" w:lineRule="auto"/>
              <w:jc w:val="both"/>
              <w:rPr>
                <w:rFonts w:ascii="Ubuntu Light" w:hAnsi="Ubuntu Light"/>
                <w:sz w:val="24"/>
                <w:szCs w:val="24"/>
              </w:rPr>
            </w:pPr>
            <w:r>
              <w:rPr>
                <w:rFonts w:ascii="Ubuntu Light" w:hAnsi="Ubuntu Light"/>
                <w:sz w:val="24"/>
                <w:szCs w:val="24"/>
              </w:rPr>
              <w:t>QF entre 500 et 700</w:t>
            </w:r>
          </w:p>
        </w:tc>
        <w:tc>
          <w:tcPr>
            <w:tcW w:w="1417" w:type="dxa"/>
            <w:tcBorders>
              <w:top w:val="single" w:sz="4" w:space="0" w:color="auto"/>
              <w:left w:val="single" w:sz="4" w:space="0" w:color="auto"/>
              <w:bottom w:val="single" w:sz="4" w:space="0" w:color="auto"/>
              <w:right w:val="single" w:sz="4" w:space="0" w:color="auto"/>
            </w:tcBorders>
          </w:tcPr>
          <w:p w14:paraId="376EE5FD" w14:textId="5C6E855F" w:rsidR="0026613D" w:rsidRPr="00A71BBC" w:rsidRDefault="0026613D" w:rsidP="00CE7321">
            <w:pPr>
              <w:widowControl w:val="0"/>
              <w:autoSpaceDE w:val="0"/>
              <w:autoSpaceDN w:val="0"/>
              <w:adjustRightInd w:val="0"/>
              <w:spacing w:after="0" w:line="240" w:lineRule="auto"/>
              <w:jc w:val="center"/>
              <w:rPr>
                <w:rFonts w:ascii="Ubuntu Light" w:hAnsi="Ubuntu Light"/>
                <w:sz w:val="24"/>
                <w:szCs w:val="24"/>
              </w:rPr>
            </w:pPr>
            <w:r>
              <w:rPr>
                <w:rFonts w:ascii="Ubuntu Light" w:hAnsi="Ubuntu Light"/>
                <w:sz w:val="24"/>
                <w:szCs w:val="24"/>
              </w:rPr>
              <w:t>1,00 €</w:t>
            </w:r>
          </w:p>
        </w:tc>
        <w:tc>
          <w:tcPr>
            <w:tcW w:w="1985" w:type="dxa"/>
            <w:vMerge/>
            <w:tcBorders>
              <w:left w:val="single" w:sz="4" w:space="0" w:color="auto"/>
              <w:right w:val="single" w:sz="4" w:space="0" w:color="auto"/>
            </w:tcBorders>
          </w:tcPr>
          <w:p w14:paraId="3479F5CD" w14:textId="77777777" w:rsidR="0026613D" w:rsidRPr="00A71BBC" w:rsidRDefault="0026613D" w:rsidP="00885FD1">
            <w:pPr>
              <w:widowControl w:val="0"/>
              <w:autoSpaceDE w:val="0"/>
              <w:autoSpaceDN w:val="0"/>
              <w:adjustRightInd w:val="0"/>
              <w:spacing w:after="0" w:line="240" w:lineRule="auto"/>
              <w:jc w:val="both"/>
              <w:rPr>
                <w:rFonts w:ascii="Ubuntu Light" w:hAnsi="Ubuntu Light"/>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5D7799C" w14:textId="6BB0BE89" w:rsidR="0026613D" w:rsidRPr="00A71BBC" w:rsidRDefault="0026613D" w:rsidP="00CE7321">
            <w:pPr>
              <w:widowControl w:val="0"/>
              <w:autoSpaceDE w:val="0"/>
              <w:autoSpaceDN w:val="0"/>
              <w:adjustRightInd w:val="0"/>
              <w:spacing w:after="0" w:line="240" w:lineRule="auto"/>
              <w:jc w:val="center"/>
              <w:rPr>
                <w:rFonts w:ascii="Ubuntu Light" w:hAnsi="Ubuntu Light"/>
                <w:sz w:val="24"/>
                <w:szCs w:val="24"/>
              </w:rPr>
            </w:pPr>
            <w:r>
              <w:rPr>
                <w:rFonts w:ascii="Ubuntu Light" w:hAnsi="Ubuntu Light"/>
                <w:sz w:val="24"/>
                <w:szCs w:val="24"/>
              </w:rPr>
              <w:t>5,50 €</w:t>
            </w:r>
          </w:p>
        </w:tc>
        <w:tc>
          <w:tcPr>
            <w:tcW w:w="1984" w:type="dxa"/>
            <w:tcBorders>
              <w:top w:val="single" w:sz="4" w:space="0" w:color="auto"/>
              <w:left w:val="single" w:sz="4" w:space="0" w:color="auto"/>
              <w:bottom w:val="single" w:sz="4" w:space="0" w:color="auto"/>
              <w:right w:val="single" w:sz="4" w:space="0" w:color="auto"/>
            </w:tcBorders>
          </w:tcPr>
          <w:p w14:paraId="76614217" w14:textId="3F5CE565" w:rsidR="0026613D" w:rsidRPr="00A71BBC" w:rsidRDefault="0026613D" w:rsidP="00CE7321">
            <w:pPr>
              <w:widowControl w:val="0"/>
              <w:autoSpaceDE w:val="0"/>
              <w:autoSpaceDN w:val="0"/>
              <w:adjustRightInd w:val="0"/>
              <w:spacing w:after="0" w:line="240" w:lineRule="auto"/>
              <w:jc w:val="center"/>
              <w:rPr>
                <w:rFonts w:ascii="Ubuntu Light" w:hAnsi="Ubuntu Light"/>
                <w:sz w:val="24"/>
                <w:szCs w:val="24"/>
              </w:rPr>
            </w:pPr>
            <w:r>
              <w:rPr>
                <w:rFonts w:ascii="Ubuntu Light" w:hAnsi="Ubuntu Light"/>
                <w:sz w:val="24"/>
                <w:szCs w:val="24"/>
              </w:rPr>
              <w:t>84.61%</w:t>
            </w:r>
          </w:p>
        </w:tc>
      </w:tr>
      <w:tr w:rsidR="0026613D" w:rsidRPr="00A71BBC" w14:paraId="120E8AE6" w14:textId="77777777" w:rsidTr="0026613D">
        <w:trPr>
          <w:jc w:val="center"/>
        </w:trPr>
        <w:tc>
          <w:tcPr>
            <w:tcW w:w="2547" w:type="dxa"/>
            <w:tcBorders>
              <w:top w:val="single" w:sz="4" w:space="0" w:color="auto"/>
              <w:left w:val="single" w:sz="4" w:space="0" w:color="auto"/>
              <w:bottom w:val="single" w:sz="4" w:space="0" w:color="auto"/>
              <w:right w:val="single" w:sz="4" w:space="0" w:color="auto"/>
            </w:tcBorders>
          </w:tcPr>
          <w:p w14:paraId="5E2A26C3" w14:textId="07C678FA" w:rsidR="0026613D" w:rsidRPr="00A71BBC" w:rsidRDefault="0026613D" w:rsidP="00885FD1">
            <w:pPr>
              <w:widowControl w:val="0"/>
              <w:autoSpaceDE w:val="0"/>
              <w:autoSpaceDN w:val="0"/>
              <w:adjustRightInd w:val="0"/>
              <w:spacing w:after="0" w:line="240" w:lineRule="auto"/>
              <w:jc w:val="both"/>
              <w:rPr>
                <w:rFonts w:ascii="Ubuntu Light" w:hAnsi="Ubuntu Light"/>
                <w:sz w:val="24"/>
                <w:szCs w:val="24"/>
              </w:rPr>
            </w:pPr>
            <w:r>
              <w:rPr>
                <w:rFonts w:ascii="Ubuntu Light" w:hAnsi="Ubuntu Light"/>
                <w:sz w:val="24"/>
                <w:szCs w:val="24"/>
              </w:rPr>
              <w:t>QF entre 701 et 900</w:t>
            </w:r>
          </w:p>
        </w:tc>
        <w:tc>
          <w:tcPr>
            <w:tcW w:w="1417" w:type="dxa"/>
            <w:tcBorders>
              <w:top w:val="single" w:sz="4" w:space="0" w:color="auto"/>
              <w:left w:val="single" w:sz="4" w:space="0" w:color="auto"/>
              <w:bottom w:val="single" w:sz="4" w:space="0" w:color="auto"/>
              <w:right w:val="single" w:sz="4" w:space="0" w:color="auto"/>
            </w:tcBorders>
          </w:tcPr>
          <w:p w14:paraId="121DF330" w14:textId="40BC3B98" w:rsidR="0026613D" w:rsidRPr="00A71BBC" w:rsidRDefault="0026613D" w:rsidP="00CE7321">
            <w:pPr>
              <w:widowControl w:val="0"/>
              <w:autoSpaceDE w:val="0"/>
              <w:autoSpaceDN w:val="0"/>
              <w:adjustRightInd w:val="0"/>
              <w:spacing w:after="0" w:line="240" w:lineRule="auto"/>
              <w:jc w:val="center"/>
              <w:rPr>
                <w:rFonts w:ascii="Ubuntu Light" w:hAnsi="Ubuntu Light"/>
                <w:sz w:val="24"/>
                <w:szCs w:val="24"/>
              </w:rPr>
            </w:pPr>
            <w:r>
              <w:rPr>
                <w:rFonts w:ascii="Ubuntu Light" w:hAnsi="Ubuntu Light"/>
                <w:sz w:val="24"/>
                <w:szCs w:val="24"/>
              </w:rPr>
              <w:t>2,60 €</w:t>
            </w:r>
          </w:p>
        </w:tc>
        <w:tc>
          <w:tcPr>
            <w:tcW w:w="1985" w:type="dxa"/>
            <w:vMerge/>
            <w:tcBorders>
              <w:left w:val="single" w:sz="4" w:space="0" w:color="auto"/>
              <w:right w:val="single" w:sz="4" w:space="0" w:color="auto"/>
            </w:tcBorders>
          </w:tcPr>
          <w:p w14:paraId="220744F1" w14:textId="77777777" w:rsidR="0026613D" w:rsidRPr="00A71BBC" w:rsidRDefault="0026613D" w:rsidP="00885FD1">
            <w:pPr>
              <w:widowControl w:val="0"/>
              <w:autoSpaceDE w:val="0"/>
              <w:autoSpaceDN w:val="0"/>
              <w:adjustRightInd w:val="0"/>
              <w:spacing w:after="0" w:line="240" w:lineRule="auto"/>
              <w:jc w:val="both"/>
              <w:rPr>
                <w:rFonts w:ascii="Ubuntu Light" w:hAnsi="Ubuntu Light"/>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BEC967D" w14:textId="7A1656C5" w:rsidR="0026613D" w:rsidRPr="00A71BBC" w:rsidRDefault="0026613D" w:rsidP="00CE7321">
            <w:pPr>
              <w:widowControl w:val="0"/>
              <w:autoSpaceDE w:val="0"/>
              <w:autoSpaceDN w:val="0"/>
              <w:adjustRightInd w:val="0"/>
              <w:spacing w:after="0" w:line="240" w:lineRule="auto"/>
              <w:jc w:val="center"/>
              <w:rPr>
                <w:rFonts w:ascii="Ubuntu Light" w:hAnsi="Ubuntu Light"/>
                <w:sz w:val="24"/>
                <w:szCs w:val="24"/>
              </w:rPr>
            </w:pPr>
            <w:r>
              <w:rPr>
                <w:rFonts w:ascii="Ubuntu Light" w:hAnsi="Ubuntu Light"/>
                <w:sz w:val="24"/>
                <w:szCs w:val="24"/>
              </w:rPr>
              <w:t>3,90 €</w:t>
            </w:r>
          </w:p>
        </w:tc>
        <w:tc>
          <w:tcPr>
            <w:tcW w:w="1984" w:type="dxa"/>
            <w:tcBorders>
              <w:top w:val="single" w:sz="4" w:space="0" w:color="auto"/>
              <w:left w:val="single" w:sz="4" w:space="0" w:color="auto"/>
              <w:bottom w:val="single" w:sz="4" w:space="0" w:color="auto"/>
              <w:right w:val="single" w:sz="4" w:space="0" w:color="auto"/>
            </w:tcBorders>
          </w:tcPr>
          <w:p w14:paraId="0E55F116" w14:textId="26199621" w:rsidR="0026613D" w:rsidRPr="00A71BBC" w:rsidRDefault="0026613D" w:rsidP="00CE7321">
            <w:pPr>
              <w:widowControl w:val="0"/>
              <w:autoSpaceDE w:val="0"/>
              <w:autoSpaceDN w:val="0"/>
              <w:adjustRightInd w:val="0"/>
              <w:spacing w:after="0" w:line="240" w:lineRule="auto"/>
              <w:jc w:val="center"/>
              <w:rPr>
                <w:rFonts w:ascii="Ubuntu Light" w:hAnsi="Ubuntu Light"/>
                <w:sz w:val="24"/>
                <w:szCs w:val="24"/>
              </w:rPr>
            </w:pPr>
            <w:r>
              <w:rPr>
                <w:rFonts w:ascii="Ubuntu Light" w:hAnsi="Ubuntu Light"/>
                <w:sz w:val="24"/>
                <w:szCs w:val="24"/>
              </w:rPr>
              <w:t>60,00%</w:t>
            </w:r>
          </w:p>
        </w:tc>
      </w:tr>
      <w:tr w:rsidR="0026613D" w:rsidRPr="00A71BBC" w14:paraId="43047CB9" w14:textId="77777777" w:rsidTr="0026613D">
        <w:trPr>
          <w:jc w:val="center"/>
        </w:trPr>
        <w:tc>
          <w:tcPr>
            <w:tcW w:w="2547" w:type="dxa"/>
            <w:tcBorders>
              <w:top w:val="single" w:sz="4" w:space="0" w:color="auto"/>
              <w:left w:val="single" w:sz="4" w:space="0" w:color="auto"/>
              <w:bottom w:val="single" w:sz="4" w:space="0" w:color="auto"/>
              <w:right w:val="single" w:sz="4" w:space="0" w:color="auto"/>
            </w:tcBorders>
          </w:tcPr>
          <w:p w14:paraId="52F34BFB" w14:textId="16A8D5BF" w:rsidR="0026613D" w:rsidRPr="00A71BBC" w:rsidRDefault="0026613D" w:rsidP="00885FD1">
            <w:pPr>
              <w:widowControl w:val="0"/>
              <w:autoSpaceDE w:val="0"/>
              <w:autoSpaceDN w:val="0"/>
              <w:adjustRightInd w:val="0"/>
              <w:spacing w:after="0" w:line="240" w:lineRule="auto"/>
              <w:jc w:val="both"/>
              <w:rPr>
                <w:rFonts w:ascii="Ubuntu Light" w:hAnsi="Ubuntu Light"/>
                <w:sz w:val="24"/>
                <w:szCs w:val="24"/>
              </w:rPr>
            </w:pPr>
            <w:r>
              <w:rPr>
                <w:rFonts w:ascii="Ubuntu Light" w:hAnsi="Ubuntu Light"/>
                <w:sz w:val="24"/>
                <w:szCs w:val="24"/>
              </w:rPr>
              <w:t>QF entre 901 et 1100</w:t>
            </w:r>
          </w:p>
        </w:tc>
        <w:tc>
          <w:tcPr>
            <w:tcW w:w="1417" w:type="dxa"/>
            <w:tcBorders>
              <w:top w:val="single" w:sz="4" w:space="0" w:color="auto"/>
              <w:left w:val="single" w:sz="4" w:space="0" w:color="auto"/>
              <w:bottom w:val="single" w:sz="4" w:space="0" w:color="auto"/>
              <w:right w:val="single" w:sz="4" w:space="0" w:color="auto"/>
            </w:tcBorders>
          </w:tcPr>
          <w:p w14:paraId="5AB6BF63" w14:textId="0368573F" w:rsidR="0026613D" w:rsidRPr="00A71BBC" w:rsidRDefault="0026613D" w:rsidP="00CE7321">
            <w:pPr>
              <w:widowControl w:val="0"/>
              <w:autoSpaceDE w:val="0"/>
              <w:autoSpaceDN w:val="0"/>
              <w:adjustRightInd w:val="0"/>
              <w:spacing w:after="0" w:line="240" w:lineRule="auto"/>
              <w:jc w:val="center"/>
              <w:rPr>
                <w:rFonts w:ascii="Ubuntu Light" w:hAnsi="Ubuntu Light"/>
                <w:sz w:val="24"/>
                <w:szCs w:val="24"/>
              </w:rPr>
            </w:pPr>
            <w:r>
              <w:rPr>
                <w:rFonts w:ascii="Ubuntu Light" w:hAnsi="Ubuntu Light"/>
                <w:sz w:val="24"/>
                <w:szCs w:val="24"/>
              </w:rPr>
              <w:t>3,00 €</w:t>
            </w:r>
          </w:p>
        </w:tc>
        <w:tc>
          <w:tcPr>
            <w:tcW w:w="1985" w:type="dxa"/>
            <w:vMerge/>
            <w:tcBorders>
              <w:left w:val="single" w:sz="4" w:space="0" w:color="auto"/>
              <w:right w:val="single" w:sz="4" w:space="0" w:color="auto"/>
            </w:tcBorders>
          </w:tcPr>
          <w:p w14:paraId="2FD925B0" w14:textId="77777777" w:rsidR="0026613D" w:rsidRPr="00A71BBC" w:rsidRDefault="0026613D" w:rsidP="00885FD1">
            <w:pPr>
              <w:widowControl w:val="0"/>
              <w:autoSpaceDE w:val="0"/>
              <w:autoSpaceDN w:val="0"/>
              <w:adjustRightInd w:val="0"/>
              <w:spacing w:after="0" w:line="240" w:lineRule="auto"/>
              <w:jc w:val="both"/>
              <w:rPr>
                <w:rFonts w:ascii="Ubuntu Light" w:hAnsi="Ubuntu Light"/>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88799EB" w14:textId="5CB6DE53" w:rsidR="0026613D" w:rsidRPr="00A71BBC" w:rsidRDefault="0026613D" w:rsidP="00CE7321">
            <w:pPr>
              <w:widowControl w:val="0"/>
              <w:autoSpaceDE w:val="0"/>
              <w:autoSpaceDN w:val="0"/>
              <w:adjustRightInd w:val="0"/>
              <w:spacing w:after="0" w:line="240" w:lineRule="auto"/>
              <w:jc w:val="center"/>
              <w:rPr>
                <w:rFonts w:ascii="Ubuntu Light" w:hAnsi="Ubuntu Light"/>
                <w:sz w:val="24"/>
                <w:szCs w:val="24"/>
              </w:rPr>
            </w:pPr>
            <w:r>
              <w:rPr>
                <w:rFonts w:ascii="Ubuntu Light" w:hAnsi="Ubuntu Light"/>
                <w:sz w:val="24"/>
                <w:szCs w:val="24"/>
              </w:rPr>
              <w:t>3,50 €</w:t>
            </w:r>
          </w:p>
        </w:tc>
        <w:tc>
          <w:tcPr>
            <w:tcW w:w="1984" w:type="dxa"/>
            <w:tcBorders>
              <w:top w:val="single" w:sz="4" w:space="0" w:color="auto"/>
              <w:left w:val="single" w:sz="4" w:space="0" w:color="auto"/>
              <w:bottom w:val="single" w:sz="4" w:space="0" w:color="auto"/>
              <w:right w:val="single" w:sz="4" w:space="0" w:color="auto"/>
            </w:tcBorders>
          </w:tcPr>
          <w:p w14:paraId="4528A310" w14:textId="65CE9EB5" w:rsidR="0026613D" w:rsidRPr="00A71BBC" w:rsidRDefault="0026613D" w:rsidP="00CE7321">
            <w:pPr>
              <w:widowControl w:val="0"/>
              <w:autoSpaceDE w:val="0"/>
              <w:autoSpaceDN w:val="0"/>
              <w:adjustRightInd w:val="0"/>
              <w:spacing w:after="0" w:line="240" w:lineRule="auto"/>
              <w:jc w:val="center"/>
              <w:rPr>
                <w:rFonts w:ascii="Ubuntu Light" w:hAnsi="Ubuntu Light"/>
                <w:sz w:val="24"/>
                <w:szCs w:val="24"/>
              </w:rPr>
            </w:pPr>
            <w:r>
              <w:rPr>
                <w:rFonts w:ascii="Ubuntu Light" w:hAnsi="Ubuntu Light"/>
                <w:sz w:val="24"/>
                <w:szCs w:val="24"/>
              </w:rPr>
              <w:t>53,84%</w:t>
            </w:r>
          </w:p>
        </w:tc>
      </w:tr>
      <w:tr w:rsidR="0026613D" w:rsidRPr="00A71BBC" w14:paraId="704484F4" w14:textId="77777777" w:rsidTr="0026613D">
        <w:trPr>
          <w:jc w:val="center"/>
        </w:trPr>
        <w:tc>
          <w:tcPr>
            <w:tcW w:w="2547" w:type="dxa"/>
            <w:tcBorders>
              <w:top w:val="single" w:sz="4" w:space="0" w:color="auto"/>
              <w:left w:val="single" w:sz="4" w:space="0" w:color="auto"/>
              <w:bottom w:val="single" w:sz="4" w:space="0" w:color="auto"/>
              <w:right w:val="single" w:sz="4" w:space="0" w:color="auto"/>
            </w:tcBorders>
          </w:tcPr>
          <w:p w14:paraId="1E318BDE" w14:textId="334AAD53" w:rsidR="0026613D" w:rsidRPr="00A71BBC" w:rsidRDefault="0026613D" w:rsidP="00885FD1">
            <w:pPr>
              <w:widowControl w:val="0"/>
              <w:autoSpaceDE w:val="0"/>
              <w:autoSpaceDN w:val="0"/>
              <w:adjustRightInd w:val="0"/>
              <w:spacing w:after="0" w:line="240" w:lineRule="auto"/>
              <w:jc w:val="both"/>
              <w:rPr>
                <w:rFonts w:ascii="Ubuntu Light" w:hAnsi="Ubuntu Light"/>
                <w:sz w:val="24"/>
                <w:szCs w:val="24"/>
              </w:rPr>
            </w:pPr>
            <w:r>
              <w:rPr>
                <w:rFonts w:ascii="Ubuntu Light" w:hAnsi="Ubuntu Light"/>
                <w:sz w:val="24"/>
                <w:szCs w:val="24"/>
              </w:rPr>
              <w:t>QF ≥ 1101</w:t>
            </w:r>
          </w:p>
        </w:tc>
        <w:tc>
          <w:tcPr>
            <w:tcW w:w="1417" w:type="dxa"/>
            <w:tcBorders>
              <w:top w:val="single" w:sz="4" w:space="0" w:color="auto"/>
              <w:left w:val="single" w:sz="4" w:space="0" w:color="auto"/>
              <w:bottom w:val="single" w:sz="4" w:space="0" w:color="auto"/>
              <w:right w:val="single" w:sz="4" w:space="0" w:color="auto"/>
            </w:tcBorders>
          </w:tcPr>
          <w:p w14:paraId="6DCF8223" w14:textId="71252461" w:rsidR="0026613D" w:rsidRPr="00A71BBC" w:rsidRDefault="0026613D" w:rsidP="00CE7321">
            <w:pPr>
              <w:widowControl w:val="0"/>
              <w:autoSpaceDE w:val="0"/>
              <w:autoSpaceDN w:val="0"/>
              <w:adjustRightInd w:val="0"/>
              <w:spacing w:after="0" w:line="240" w:lineRule="auto"/>
              <w:jc w:val="center"/>
              <w:rPr>
                <w:rFonts w:ascii="Ubuntu Light" w:hAnsi="Ubuntu Light"/>
                <w:sz w:val="24"/>
                <w:szCs w:val="24"/>
              </w:rPr>
            </w:pPr>
            <w:r>
              <w:rPr>
                <w:rFonts w:ascii="Ubuntu Light" w:hAnsi="Ubuntu Light"/>
                <w:sz w:val="24"/>
                <w:szCs w:val="24"/>
              </w:rPr>
              <w:t>3,40 €</w:t>
            </w:r>
          </w:p>
        </w:tc>
        <w:tc>
          <w:tcPr>
            <w:tcW w:w="1985" w:type="dxa"/>
            <w:vMerge/>
            <w:tcBorders>
              <w:left w:val="single" w:sz="4" w:space="0" w:color="auto"/>
              <w:bottom w:val="single" w:sz="4" w:space="0" w:color="auto"/>
              <w:right w:val="single" w:sz="4" w:space="0" w:color="auto"/>
            </w:tcBorders>
          </w:tcPr>
          <w:p w14:paraId="4CC06549" w14:textId="77777777" w:rsidR="0026613D" w:rsidRPr="00A71BBC" w:rsidRDefault="0026613D" w:rsidP="00885FD1">
            <w:pPr>
              <w:widowControl w:val="0"/>
              <w:autoSpaceDE w:val="0"/>
              <w:autoSpaceDN w:val="0"/>
              <w:adjustRightInd w:val="0"/>
              <w:spacing w:after="0" w:line="240" w:lineRule="auto"/>
              <w:jc w:val="both"/>
              <w:rPr>
                <w:rFonts w:ascii="Ubuntu Light" w:hAnsi="Ubuntu Light"/>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BFA8301" w14:textId="14260370" w:rsidR="0026613D" w:rsidRPr="00A71BBC" w:rsidRDefault="0026613D" w:rsidP="00CE7321">
            <w:pPr>
              <w:widowControl w:val="0"/>
              <w:autoSpaceDE w:val="0"/>
              <w:autoSpaceDN w:val="0"/>
              <w:adjustRightInd w:val="0"/>
              <w:spacing w:after="0" w:line="240" w:lineRule="auto"/>
              <w:jc w:val="center"/>
              <w:rPr>
                <w:rFonts w:ascii="Ubuntu Light" w:hAnsi="Ubuntu Light"/>
                <w:sz w:val="24"/>
                <w:szCs w:val="24"/>
              </w:rPr>
            </w:pPr>
            <w:r>
              <w:rPr>
                <w:rFonts w:ascii="Ubuntu Light" w:hAnsi="Ubuntu Light"/>
                <w:sz w:val="24"/>
                <w:szCs w:val="24"/>
              </w:rPr>
              <w:t>3,10 €</w:t>
            </w:r>
          </w:p>
        </w:tc>
        <w:tc>
          <w:tcPr>
            <w:tcW w:w="1984" w:type="dxa"/>
            <w:tcBorders>
              <w:top w:val="single" w:sz="4" w:space="0" w:color="auto"/>
              <w:left w:val="single" w:sz="4" w:space="0" w:color="auto"/>
              <w:bottom w:val="single" w:sz="4" w:space="0" w:color="auto"/>
              <w:right w:val="single" w:sz="4" w:space="0" w:color="auto"/>
            </w:tcBorders>
          </w:tcPr>
          <w:p w14:paraId="24807CE8" w14:textId="175B6868" w:rsidR="0026613D" w:rsidRPr="00A71BBC" w:rsidRDefault="0026613D" w:rsidP="00CE7321">
            <w:pPr>
              <w:widowControl w:val="0"/>
              <w:autoSpaceDE w:val="0"/>
              <w:autoSpaceDN w:val="0"/>
              <w:adjustRightInd w:val="0"/>
              <w:spacing w:after="0" w:line="240" w:lineRule="auto"/>
              <w:jc w:val="center"/>
              <w:rPr>
                <w:rFonts w:ascii="Ubuntu Light" w:hAnsi="Ubuntu Light"/>
                <w:sz w:val="24"/>
                <w:szCs w:val="24"/>
              </w:rPr>
            </w:pPr>
            <w:r>
              <w:rPr>
                <w:rFonts w:ascii="Ubuntu Light" w:hAnsi="Ubuntu Light"/>
                <w:sz w:val="24"/>
                <w:szCs w:val="24"/>
              </w:rPr>
              <w:t>47,69%</w:t>
            </w:r>
          </w:p>
        </w:tc>
      </w:tr>
    </w:tbl>
    <w:p w14:paraId="0FAD7915" w14:textId="77777777" w:rsidR="00885FD1" w:rsidRPr="00A71BBC" w:rsidRDefault="00885FD1" w:rsidP="00885FD1">
      <w:pPr>
        <w:widowControl w:val="0"/>
        <w:autoSpaceDE w:val="0"/>
        <w:autoSpaceDN w:val="0"/>
        <w:adjustRightInd w:val="0"/>
        <w:spacing w:after="0" w:line="240" w:lineRule="auto"/>
        <w:jc w:val="both"/>
        <w:rPr>
          <w:rFonts w:ascii="Ubuntu Light" w:hAnsi="Ubuntu Light"/>
          <w:sz w:val="24"/>
          <w:szCs w:val="24"/>
        </w:rPr>
      </w:pPr>
    </w:p>
    <w:p w14:paraId="0D0AD899" w14:textId="77777777" w:rsidR="00885FD1" w:rsidRPr="00A71BBC" w:rsidRDefault="00885FD1" w:rsidP="00885FD1">
      <w:pPr>
        <w:widowControl w:val="0"/>
        <w:autoSpaceDE w:val="0"/>
        <w:autoSpaceDN w:val="0"/>
        <w:adjustRightInd w:val="0"/>
        <w:spacing w:after="0" w:line="240" w:lineRule="auto"/>
        <w:jc w:val="both"/>
        <w:rPr>
          <w:rFonts w:ascii="Ubuntu Light" w:hAnsi="Ubuntu Light"/>
          <w:sz w:val="24"/>
          <w:szCs w:val="24"/>
        </w:rPr>
      </w:pPr>
      <w:r w:rsidRPr="00A71BBC">
        <w:rPr>
          <w:rFonts w:ascii="Ubuntu Light" w:hAnsi="Ubuntu Light"/>
          <w:sz w:val="24"/>
          <w:szCs w:val="24"/>
        </w:rPr>
        <w:t>Pour la mise en place de ce quotient familial, l’avis d’imposition de l’année n sur les revenus de l’année n-1 sera demandé aux usagers ; à défaut de transmission de ce document, le tarif maximum sera appliqué lors de la facturation.</w:t>
      </w:r>
    </w:p>
    <w:p w14:paraId="16761987" w14:textId="10B17A6B" w:rsidR="006B2A21" w:rsidRPr="006B2A21" w:rsidRDefault="006B2A21" w:rsidP="006B2A21">
      <w:pPr>
        <w:widowControl w:val="0"/>
        <w:autoSpaceDE w:val="0"/>
        <w:autoSpaceDN w:val="0"/>
        <w:adjustRightInd w:val="0"/>
        <w:spacing w:after="0" w:line="240" w:lineRule="auto"/>
        <w:jc w:val="both"/>
        <w:rPr>
          <w:rFonts w:ascii="Ubuntu Light" w:hAnsi="Ubuntu Light"/>
          <w:sz w:val="24"/>
          <w:szCs w:val="24"/>
        </w:rPr>
      </w:pPr>
      <w:r>
        <w:rPr>
          <w:rFonts w:ascii="Ubuntu Light" w:hAnsi="Ubuntu Light"/>
          <w:sz w:val="24"/>
          <w:szCs w:val="24"/>
        </w:rPr>
        <w:t>L</w:t>
      </w:r>
      <w:r w:rsidR="00885FD1" w:rsidRPr="00A71BBC">
        <w:rPr>
          <w:rFonts w:ascii="Ubuntu Light" w:hAnsi="Ubuntu Light"/>
          <w:sz w:val="24"/>
          <w:szCs w:val="24"/>
        </w:rPr>
        <w:t>es crédits et recettes sont prévus au budget 2021 et le seront aux suivants.</w:t>
      </w:r>
    </w:p>
    <w:p w14:paraId="5F4DAFFB" w14:textId="77777777" w:rsidR="006B2A21" w:rsidRDefault="006B2A21" w:rsidP="00396D29">
      <w:pPr>
        <w:pStyle w:val="Normal0"/>
        <w:ind w:left="360"/>
        <w:rPr>
          <w:rFonts w:ascii="Ubuntu Light" w:hAnsi="Ubuntu Light" w:cs="Times New Roman"/>
          <w:b/>
          <w:i/>
        </w:rPr>
      </w:pPr>
    </w:p>
    <w:p w14:paraId="6E08B117" w14:textId="03B203F0" w:rsidR="00396D29" w:rsidRPr="00A71BBC" w:rsidRDefault="00396D29" w:rsidP="00396D29">
      <w:pPr>
        <w:pStyle w:val="Normal0"/>
        <w:ind w:left="360"/>
        <w:rPr>
          <w:rFonts w:ascii="Ubuntu Light" w:hAnsi="Ubuntu Light" w:cs="Times New Roman"/>
          <w:b/>
          <w:i/>
        </w:rPr>
      </w:pPr>
      <w:r w:rsidRPr="00A71BBC">
        <w:rPr>
          <w:rFonts w:ascii="Ubuntu Light" w:hAnsi="Ubuntu Light" w:cs="Times New Roman"/>
          <w:b/>
          <w:i/>
        </w:rPr>
        <w:t xml:space="preserve">Pour : </w:t>
      </w:r>
      <w:r>
        <w:rPr>
          <w:rFonts w:ascii="Ubuntu Light" w:hAnsi="Ubuntu Light" w:cs="Times New Roman"/>
          <w:b/>
          <w:i/>
        </w:rPr>
        <w:t xml:space="preserve"> 14</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Contre : </w:t>
      </w:r>
      <w:r>
        <w:rPr>
          <w:rFonts w:ascii="Ubuntu Light" w:hAnsi="Ubuntu Light" w:cs="Times New Roman"/>
          <w:b/>
          <w:i/>
        </w:rPr>
        <w:t>0</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Abstention : </w:t>
      </w:r>
      <w:r>
        <w:rPr>
          <w:rFonts w:ascii="Ubuntu Light" w:hAnsi="Ubuntu Light" w:cs="Times New Roman"/>
          <w:b/>
          <w:i/>
        </w:rPr>
        <w:t>0</w:t>
      </w:r>
    </w:p>
    <w:p w14:paraId="711F4861" w14:textId="35B034B7" w:rsidR="00885FD1" w:rsidRDefault="00885FD1" w:rsidP="005E24F7">
      <w:pPr>
        <w:pStyle w:val="Normal0"/>
        <w:jc w:val="both"/>
        <w:rPr>
          <w:rFonts w:ascii="Ubuntu Light" w:hAnsi="Ubuntu Light"/>
          <w:b/>
          <w:bCs/>
          <w:smallCaps/>
          <w:u w:val="single"/>
        </w:rPr>
      </w:pPr>
    </w:p>
    <w:p w14:paraId="39945256" w14:textId="6B53E606" w:rsidR="006B2A21" w:rsidRPr="006B2A21" w:rsidRDefault="006B2A21" w:rsidP="006B2A21">
      <w:pPr>
        <w:pStyle w:val="Paragraphedeliste"/>
        <w:numPr>
          <w:ilvl w:val="0"/>
          <w:numId w:val="1"/>
        </w:numPr>
        <w:spacing w:after="0"/>
        <w:jc w:val="both"/>
        <w:rPr>
          <w:rFonts w:ascii="Ubuntu Light" w:hAnsi="Ubuntu Light"/>
          <w:b/>
          <w:bCs/>
          <w:smallCaps/>
          <w:sz w:val="24"/>
          <w:szCs w:val="24"/>
          <w:u w:val="single"/>
        </w:rPr>
      </w:pPr>
      <w:r w:rsidRPr="006B2A21">
        <w:rPr>
          <w:rFonts w:ascii="Ubuntu Light" w:hAnsi="Ubuntu Light"/>
          <w:b/>
          <w:bCs/>
          <w:smallCaps/>
          <w:sz w:val="24"/>
          <w:szCs w:val="24"/>
          <w:u w:val="single"/>
        </w:rPr>
        <w:t xml:space="preserve">Convention triennale « Tarification sociale des cantines scolaires » - Etat/ </w:t>
      </w:r>
      <w:r>
        <w:rPr>
          <w:rFonts w:ascii="Ubuntu Light" w:hAnsi="Ubuntu Light"/>
          <w:b/>
          <w:bCs/>
          <w:smallCaps/>
          <w:sz w:val="24"/>
          <w:szCs w:val="24"/>
          <w:u w:val="single"/>
        </w:rPr>
        <w:t>C</w:t>
      </w:r>
      <w:r w:rsidRPr="006B2A21">
        <w:rPr>
          <w:rFonts w:ascii="Ubuntu Light" w:hAnsi="Ubuntu Light"/>
          <w:b/>
          <w:bCs/>
          <w:smallCaps/>
          <w:sz w:val="24"/>
          <w:szCs w:val="24"/>
          <w:u w:val="single"/>
        </w:rPr>
        <w:t xml:space="preserve">ollectivité </w:t>
      </w:r>
    </w:p>
    <w:p w14:paraId="0A277673" w14:textId="77777777" w:rsidR="006B2A21" w:rsidRPr="004E2B4C" w:rsidRDefault="006B2A21" w:rsidP="006B2A21">
      <w:pPr>
        <w:spacing w:after="0"/>
        <w:jc w:val="both"/>
        <w:rPr>
          <w:rFonts w:ascii="Ubuntu Light" w:hAnsi="Ubuntu Light"/>
          <w:sz w:val="24"/>
          <w:szCs w:val="24"/>
        </w:rPr>
      </w:pPr>
    </w:p>
    <w:p w14:paraId="26F7DF03" w14:textId="77777777" w:rsidR="006B2A21" w:rsidRDefault="006B2A21" w:rsidP="006B2A21">
      <w:pPr>
        <w:spacing w:after="0"/>
        <w:jc w:val="both"/>
        <w:rPr>
          <w:rFonts w:ascii="Ubuntu Light" w:hAnsi="Ubuntu Light"/>
          <w:sz w:val="24"/>
          <w:szCs w:val="24"/>
        </w:rPr>
      </w:pPr>
      <w:r>
        <w:rPr>
          <w:rFonts w:ascii="Ubuntu Light" w:hAnsi="Ubuntu Light"/>
          <w:sz w:val="24"/>
          <w:szCs w:val="24"/>
        </w:rPr>
        <w:t>L’Etat soutient la mise en place par les collectivités de tarifications sociales des cantines scolaires et verse une aide financière de 3€ par repas servi au tarif maximal d’1€, dans le cadre d’une grille tarifaire progressive calculée selon les revenus des familles ou idéalement le quotient familial.</w:t>
      </w:r>
    </w:p>
    <w:p w14:paraId="609CB9FF" w14:textId="77777777" w:rsidR="006B2A21" w:rsidRDefault="006B2A21" w:rsidP="006B2A21">
      <w:pPr>
        <w:spacing w:after="0"/>
        <w:jc w:val="both"/>
        <w:rPr>
          <w:rFonts w:ascii="Ubuntu Light" w:hAnsi="Ubuntu Light"/>
          <w:sz w:val="24"/>
          <w:szCs w:val="24"/>
        </w:rPr>
      </w:pPr>
      <w:r>
        <w:rPr>
          <w:rFonts w:ascii="Ubuntu Light" w:hAnsi="Ubuntu Light"/>
          <w:sz w:val="24"/>
          <w:szCs w:val="24"/>
        </w:rPr>
        <w:t xml:space="preserve">L’Etat s’engage à verser cette subvention pour les trois prochaines années </w:t>
      </w:r>
      <w:proofErr w:type="gramStart"/>
      <w:r>
        <w:rPr>
          <w:rFonts w:ascii="Ubuntu Light" w:hAnsi="Ubuntu Light"/>
          <w:sz w:val="24"/>
          <w:szCs w:val="24"/>
        </w:rPr>
        <w:t>a</w:t>
      </w:r>
      <w:proofErr w:type="gramEnd"/>
      <w:r>
        <w:rPr>
          <w:rFonts w:ascii="Ubuntu Light" w:hAnsi="Ubuntu Light"/>
          <w:sz w:val="24"/>
          <w:szCs w:val="24"/>
        </w:rPr>
        <w:t xml:space="preserve"> minima, à travers la signature d’une convention pluriannuelle.</w:t>
      </w:r>
    </w:p>
    <w:p w14:paraId="27BF6A38" w14:textId="77777777" w:rsidR="006B2A21" w:rsidRDefault="006B2A21" w:rsidP="006B2A21">
      <w:pPr>
        <w:spacing w:after="0"/>
        <w:jc w:val="both"/>
        <w:rPr>
          <w:rFonts w:ascii="Ubuntu Light" w:hAnsi="Ubuntu Light"/>
          <w:sz w:val="24"/>
          <w:szCs w:val="24"/>
        </w:rPr>
      </w:pPr>
      <w:r w:rsidRPr="004E2B4C">
        <w:rPr>
          <w:rFonts w:ascii="Ubuntu Light" w:hAnsi="Ubuntu Light"/>
          <w:sz w:val="24"/>
          <w:szCs w:val="24"/>
        </w:rPr>
        <w:t xml:space="preserve">Après en avoir fait lecture, Monsieur le Maire propose aux membres du conseil </w:t>
      </w:r>
      <w:r>
        <w:rPr>
          <w:rFonts w:ascii="Ubuntu Light" w:hAnsi="Ubuntu Light"/>
          <w:sz w:val="24"/>
          <w:szCs w:val="24"/>
        </w:rPr>
        <w:t>m</w:t>
      </w:r>
      <w:r w:rsidRPr="004E2B4C">
        <w:rPr>
          <w:rFonts w:ascii="Ubuntu Light" w:hAnsi="Ubuntu Light"/>
          <w:sz w:val="24"/>
          <w:szCs w:val="24"/>
        </w:rPr>
        <w:t>unicipal d’approuver la convention à conclure avec</w:t>
      </w:r>
      <w:r>
        <w:rPr>
          <w:rFonts w:ascii="Ubuntu Light" w:hAnsi="Ubuntu Light"/>
          <w:sz w:val="24"/>
          <w:szCs w:val="24"/>
        </w:rPr>
        <w:t xml:space="preserve"> l’Etat dans le cadre de la tarification sociale des cantines scolaires.</w:t>
      </w:r>
    </w:p>
    <w:p w14:paraId="36D5345C" w14:textId="19F1D137" w:rsidR="006B2A21" w:rsidRPr="004E2B4C" w:rsidRDefault="006B2A21" w:rsidP="006B2A21">
      <w:pPr>
        <w:spacing w:after="0"/>
        <w:jc w:val="both"/>
        <w:rPr>
          <w:rFonts w:ascii="Ubuntu Light" w:hAnsi="Ubuntu Light"/>
          <w:sz w:val="24"/>
          <w:szCs w:val="24"/>
        </w:rPr>
      </w:pPr>
      <w:r w:rsidRPr="004E2B4C">
        <w:rPr>
          <w:rFonts w:ascii="Ubuntu Light" w:hAnsi="Ubuntu Light"/>
          <w:sz w:val="24"/>
          <w:szCs w:val="24"/>
        </w:rPr>
        <w:t xml:space="preserve">Après en avoir délibéré, le Conseil Municipal, à </w:t>
      </w:r>
      <w:r>
        <w:rPr>
          <w:rFonts w:ascii="Ubuntu Light" w:hAnsi="Ubuntu Light"/>
          <w:sz w:val="24"/>
          <w:szCs w:val="24"/>
        </w:rPr>
        <w:t xml:space="preserve">l’unanimité approuve </w:t>
      </w:r>
      <w:r w:rsidRPr="006B2A21">
        <w:rPr>
          <w:rFonts w:ascii="Ubuntu Light" w:hAnsi="Ubuntu Light"/>
          <w:sz w:val="24"/>
          <w:szCs w:val="24"/>
        </w:rPr>
        <w:t>la convention à conclure avec l’Etat dans le cadre de la tarification sociale des cantines scolaires</w:t>
      </w:r>
      <w:r>
        <w:rPr>
          <w:rFonts w:ascii="Ubuntu Light" w:hAnsi="Ubuntu Light"/>
          <w:sz w:val="24"/>
          <w:szCs w:val="24"/>
        </w:rPr>
        <w:t xml:space="preserve"> et autorise </w:t>
      </w:r>
      <w:r w:rsidRPr="004E2B4C">
        <w:rPr>
          <w:rFonts w:ascii="Ubuntu Light" w:hAnsi="Ubuntu Light"/>
          <w:sz w:val="24"/>
          <w:szCs w:val="24"/>
        </w:rPr>
        <w:t>Monsieur le Maire à signer toutes les pièces nécessaires à ce dossier.</w:t>
      </w:r>
    </w:p>
    <w:p w14:paraId="43E31916" w14:textId="611EEE91" w:rsidR="006B2A21" w:rsidRDefault="006B2A21" w:rsidP="006B2A21">
      <w:pPr>
        <w:pStyle w:val="Normal0"/>
        <w:jc w:val="both"/>
        <w:rPr>
          <w:rFonts w:ascii="Ubuntu Light" w:hAnsi="Ubuntu Light"/>
          <w:b/>
          <w:bCs/>
          <w:smallCaps/>
          <w:u w:val="single"/>
        </w:rPr>
      </w:pPr>
    </w:p>
    <w:p w14:paraId="624B2471" w14:textId="77C1F16B" w:rsidR="006B2A21" w:rsidRDefault="006B2A21" w:rsidP="006B2A21">
      <w:pPr>
        <w:pStyle w:val="Normal0"/>
        <w:ind w:left="360"/>
        <w:rPr>
          <w:rFonts w:ascii="Ubuntu Light" w:hAnsi="Ubuntu Light" w:cs="Times New Roman"/>
          <w:b/>
          <w:i/>
        </w:rPr>
      </w:pPr>
      <w:r w:rsidRPr="00A71BBC">
        <w:rPr>
          <w:rFonts w:ascii="Ubuntu Light" w:hAnsi="Ubuntu Light" w:cs="Times New Roman"/>
          <w:b/>
          <w:i/>
        </w:rPr>
        <w:t xml:space="preserve">Pour : </w:t>
      </w:r>
      <w:r>
        <w:rPr>
          <w:rFonts w:ascii="Ubuntu Light" w:hAnsi="Ubuntu Light" w:cs="Times New Roman"/>
          <w:b/>
          <w:i/>
        </w:rPr>
        <w:t xml:space="preserve"> 14</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Contre : </w:t>
      </w:r>
      <w:r>
        <w:rPr>
          <w:rFonts w:ascii="Ubuntu Light" w:hAnsi="Ubuntu Light" w:cs="Times New Roman"/>
          <w:b/>
          <w:i/>
        </w:rPr>
        <w:t>0</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Abstention : </w:t>
      </w:r>
      <w:r>
        <w:rPr>
          <w:rFonts w:ascii="Ubuntu Light" w:hAnsi="Ubuntu Light" w:cs="Times New Roman"/>
          <w:b/>
          <w:i/>
        </w:rPr>
        <w:t>0</w:t>
      </w:r>
    </w:p>
    <w:p w14:paraId="66578510" w14:textId="4698A5EE" w:rsidR="006B2A21" w:rsidRDefault="006B2A21" w:rsidP="006B2A21">
      <w:pPr>
        <w:pStyle w:val="Normal0"/>
        <w:ind w:left="360"/>
        <w:rPr>
          <w:rFonts w:ascii="Ubuntu Light" w:hAnsi="Ubuntu Light" w:cs="Times New Roman"/>
          <w:b/>
          <w:i/>
        </w:rPr>
      </w:pPr>
    </w:p>
    <w:p w14:paraId="08974FB9" w14:textId="5D3654A8" w:rsidR="00885FD1" w:rsidRPr="00A71BBC" w:rsidRDefault="00885FD1" w:rsidP="00672496">
      <w:pPr>
        <w:pStyle w:val="Paragraphedeliste"/>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b/>
          <w:bCs/>
          <w:smallCaps/>
          <w:sz w:val="24"/>
          <w:szCs w:val="24"/>
          <w:u w:val="single"/>
        </w:rPr>
      </w:pPr>
      <w:r w:rsidRPr="00A71BBC">
        <w:rPr>
          <w:rFonts w:ascii="Ubuntu Light" w:hAnsi="Ubuntu Light" w:cs="Times New Roman"/>
          <w:b/>
          <w:bCs/>
          <w:smallCaps/>
          <w:sz w:val="24"/>
          <w:szCs w:val="24"/>
          <w:u w:val="single"/>
        </w:rPr>
        <w:t>Contribution financière municipale annuelle 2021-2022 pour l’opération « Ecole et Cinéma »</w:t>
      </w:r>
    </w:p>
    <w:p w14:paraId="2FDA1CFD" w14:textId="77777777" w:rsidR="00885FD1" w:rsidRPr="00A71BBC" w:rsidRDefault="00885FD1" w:rsidP="00885F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sz w:val="24"/>
          <w:szCs w:val="24"/>
        </w:rPr>
      </w:pPr>
    </w:p>
    <w:p w14:paraId="5D96D2E6" w14:textId="77777777" w:rsidR="00885FD1" w:rsidRPr="00A71BBC" w:rsidRDefault="00885FD1" w:rsidP="00885F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sz w:val="24"/>
          <w:szCs w:val="24"/>
        </w:rPr>
      </w:pPr>
      <w:r w:rsidRPr="00A71BBC">
        <w:rPr>
          <w:rFonts w:ascii="Ubuntu Light" w:hAnsi="Ubuntu Light" w:cs="Times New Roman"/>
          <w:sz w:val="24"/>
          <w:szCs w:val="24"/>
        </w:rPr>
        <w:t>Dans le cadre de la politique commune d’éducation artistique et culturelle au cinéma conduite au profit du jeune public, l’association Média-Tarn, par délégation des services de l’Etat, est chargée d’organiser l’opération « Ecole et Cinéma », mise en œuvre au profit des élèves des écoles de la Commune.</w:t>
      </w:r>
    </w:p>
    <w:p w14:paraId="08B24AB9" w14:textId="77777777" w:rsidR="00885FD1" w:rsidRPr="00A71BBC" w:rsidRDefault="00885FD1" w:rsidP="00885F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sz w:val="24"/>
          <w:szCs w:val="24"/>
        </w:rPr>
      </w:pPr>
      <w:r w:rsidRPr="00A71BBC">
        <w:rPr>
          <w:rFonts w:ascii="Ubuntu Light" w:hAnsi="Ubuntu Light" w:cs="Times New Roman"/>
          <w:sz w:val="24"/>
          <w:szCs w:val="24"/>
        </w:rPr>
        <w:t>Il convient de fixer, par convention, les modalités de mise en œuvre de la contribution financière de la commune visant à assurer une participation aux coûts de gestion et d’organisation de cette opération coordonnée par la structure Média-Tarn.</w:t>
      </w:r>
    </w:p>
    <w:p w14:paraId="23206563" w14:textId="77777777" w:rsidR="00885FD1" w:rsidRPr="00A71BBC" w:rsidRDefault="00885FD1" w:rsidP="00885F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sz w:val="24"/>
          <w:szCs w:val="24"/>
        </w:rPr>
      </w:pPr>
      <w:r w:rsidRPr="00A71BBC">
        <w:rPr>
          <w:rFonts w:ascii="Ubuntu Light" w:hAnsi="Ubuntu Light" w:cs="Times New Roman"/>
          <w:sz w:val="24"/>
          <w:szCs w:val="24"/>
        </w:rPr>
        <w:t xml:space="preserve">Il est proposé au Conseil Municipal de participer à hauteur de 1,50 € par élève et par an. </w:t>
      </w:r>
    </w:p>
    <w:p w14:paraId="66E77687" w14:textId="77777777" w:rsidR="00885FD1" w:rsidRPr="00A71BBC" w:rsidRDefault="00885FD1" w:rsidP="00885F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sz w:val="24"/>
          <w:szCs w:val="24"/>
        </w:rPr>
      </w:pPr>
      <w:r w:rsidRPr="00A71BBC">
        <w:rPr>
          <w:rFonts w:ascii="Ubuntu Light" w:hAnsi="Ubuntu Light" w:cs="Times New Roman"/>
          <w:sz w:val="24"/>
          <w:szCs w:val="24"/>
        </w:rPr>
        <w:t>Monsieur le Maire rappelle aux membres de l'Assemblée que le dispositif "Ecole et Cinéma" est une action culturelle et pédagogique mise en place en 1994 par les Ministères de l'Education Nationale et de la Culture, avec le concours du Centre National du Cinéma et de l'image animée.</w:t>
      </w:r>
    </w:p>
    <w:p w14:paraId="4B069169" w14:textId="7F0C7238" w:rsidR="00885FD1" w:rsidRPr="00A71BBC" w:rsidRDefault="00885FD1" w:rsidP="00F414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sz w:val="24"/>
          <w:szCs w:val="24"/>
        </w:rPr>
      </w:pPr>
      <w:r w:rsidRPr="00A71BBC">
        <w:rPr>
          <w:rFonts w:ascii="Ubuntu Light" w:hAnsi="Ubuntu Light" w:cs="Times New Roman"/>
          <w:sz w:val="24"/>
          <w:szCs w:val="24"/>
        </w:rPr>
        <w:lastRenderedPageBreak/>
        <w:t>Le Conseil Municipal, après en avoir délibéré à l'unanimité </w:t>
      </w:r>
      <w:r w:rsidR="00F41411">
        <w:rPr>
          <w:rFonts w:ascii="Ubuntu Light" w:hAnsi="Ubuntu Light" w:cs="Times New Roman"/>
          <w:sz w:val="24"/>
          <w:szCs w:val="24"/>
        </w:rPr>
        <w:t xml:space="preserve">approuve </w:t>
      </w:r>
      <w:r w:rsidRPr="00A71BBC">
        <w:rPr>
          <w:rFonts w:ascii="Ubuntu Light" w:hAnsi="Ubuntu Light" w:cs="Times New Roman"/>
          <w:sz w:val="24"/>
          <w:szCs w:val="24"/>
        </w:rPr>
        <w:t xml:space="preserve">la mise en place d'une contribution financière municipale annuelle établie au prorata des effectifs des classes inscrites à l'opération sur la base de 1,50 € par élève et par an pour l'année scolaire 2021/2022 </w:t>
      </w:r>
      <w:r w:rsidR="00F41411">
        <w:rPr>
          <w:rFonts w:ascii="Ubuntu Light" w:hAnsi="Ubuntu Light" w:cs="Times New Roman"/>
          <w:sz w:val="24"/>
          <w:szCs w:val="24"/>
        </w:rPr>
        <w:t xml:space="preserve">et autorise </w:t>
      </w:r>
      <w:r w:rsidRPr="00A71BBC">
        <w:rPr>
          <w:rFonts w:ascii="Ubuntu Light" w:hAnsi="Ubuntu Light" w:cs="Times New Roman"/>
          <w:sz w:val="24"/>
          <w:szCs w:val="24"/>
        </w:rPr>
        <w:t>le Maire à signer la convention bipartite exclusive au titre de la participation de la commune aux coûts de gestion et d'organisation du dispositif "Ecole et Cinéma" pris en charge par Média-Tarn.</w:t>
      </w:r>
    </w:p>
    <w:p w14:paraId="38C87F28" w14:textId="77777777" w:rsidR="006B2A21" w:rsidRDefault="006B2A21" w:rsidP="00396D29">
      <w:pPr>
        <w:pStyle w:val="Normal0"/>
        <w:jc w:val="center"/>
        <w:rPr>
          <w:rFonts w:ascii="Ubuntu Light" w:hAnsi="Ubuntu Light" w:cs="Times New Roman"/>
          <w:b/>
          <w:i/>
        </w:rPr>
      </w:pPr>
    </w:p>
    <w:p w14:paraId="6C5E4E04" w14:textId="426506F3" w:rsidR="00396D29" w:rsidRPr="00A71BBC" w:rsidRDefault="00396D29" w:rsidP="00396D29">
      <w:pPr>
        <w:pStyle w:val="Normal0"/>
        <w:jc w:val="center"/>
        <w:rPr>
          <w:rFonts w:ascii="Ubuntu Light" w:hAnsi="Ubuntu Light" w:cs="Times New Roman"/>
          <w:b/>
          <w:i/>
        </w:rPr>
      </w:pPr>
      <w:r w:rsidRPr="00A71BBC">
        <w:rPr>
          <w:rFonts w:ascii="Ubuntu Light" w:hAnsi="Ubuntu Light" w:cs="Times New Roman"/>
          <w:b/>
          <w:i/>
        </w:rPr>
        <w:t xml:space="preserve">Pour : </w:t>
      </w:r>
      <w:r>
        <w:rPr>
          <w:rFonts w:ascii="Ubuntu Light" w:hAnsi="Ubuntu Light" w:cs="Times New Roman"/>
          <w:b/>
          <w:i/>
        </w:rPr>
        <w:t xml:space="preserve"> 14</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Contre : </w:t>
      </w:r>
      <w:r>
        <w:rPr>
          <w:rFonts w:ascii="Ubuntu Light" w:hAnsi="Ubuntu Light" w:cs="Times New Roman"/>
          <w:b/>
          <w:i/>
        </w:rPr>
        <w:t>0</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Abstention : </w:t>
      </w:r>
      <w:r>
        <w:rPr>
          <w:rFonts w:ascii="Ubuntu Light" w:hAnsi="Ubuntu Light" w:cs="Times New Roman"/>
          <w:b/>
          <w:i/>
        </w:rPr>
        <w:t>0</w:t>
      </w:r>
    </w:p>
    <w:p w14:paraId="4DBF1112" w14:textId="7979FEA6" w:rsidR="005E24F7" w:rsidRPr="00A71BBC" w:rsidRDefault="005E24F7" w:rsidP="00885FD1">
      <w:pPr>
        <w:pStyle w:val="Normal0"/>
        <w:jc w:val="both"/>
        <w:rPr>
          <w:rFonts w:ascii="Ubuntu Light" w:hAnsi="Ubuntu Light"/>
          <w:b/>
          <w:bCs/>
          <w:smallCaps/>
          <w:u w:val="single"/>
        </w:rPr>
      </w:pPr>
    </w:p>
    <w:p w14:paraId="035D4789" w14:textId="172B6BF5" w:rsidR="00885FD1" w:rsidRPr="00A71BBC" w:rsidRDefault="00885FD1" w:rsidP="00672496">
      <w:pPr>
        <w:pStyle w:val="Paragraphedeliste"/>
        <w:numPr>
          <w:ilvl w:val="0"/>
          <w:numId w:val="1"/>
        </w:numPr>
        <w:spacing w:after="0"/>
        <w:jc w:val="both"/>
        <w:rPr>
          <w:rFonts w:ascii="Ubuntu Light" w:hAnsi="Ubuntu Light"/>
          <w:b/>
          <w:bCs/>
          <w:smallCaps/>
          <w:sz w:val="24"/>
          <w:szCs w:val="24"/>
          <w:u w:val="single"/>
        </w:rPr>
      </w:pPr>
      <w:r w:rsidRPr="00A71BBC">
        <w:rPr>
          <w:rFonts w:ascii="Ubuntu Light" w:hAnsi="Ubuntu Light"/>
          <w:b/>
          <w:bCs/>
          <w:smallCaps/>
          <w:sz w:val="24"/>
          <w:szCs w:val="24"/>
          <w:u w:val="single"/>
        </w:rPr>
        <w:t>Convention de partenariat pour la mise à disposition d’un ENT (Environnement Numérique de Travail)</w:t>
      </w:r>
    </w:p>
    <w:p w14:paraId="2C8DFFBA" w14:textId="77777777" w:rsidR="00885FD1" w:rsidRPr="00A71BBC" w:rsidRDefault="00885FD1" w:rsidP="00F41411">
      <w:pPr>
        <w:spacing w:after="0" w:line="240" w:lineRule="auto"/>
        <w:jc w:val="both"/>
        <w:rPr>
          <w:rFonts w:ascii="Ubuntu Light" w:hAnsi="Ubuntu Light"/>
          <w:sz w:val="24"/>
          <w:szCs w:val="24"/>
        </w:rPr>
      </w:pPr>
    </w:p>
    <w:p w14:paraId="5E985BCF" w14:textId="77777777" w:rsidR="00885FD1" w:rsidRPr="00A71BBC" w:rsidRDefault="00885FD1" w:rsidP="00F41411">
      <w:pPr>
        <w:spacing w:after="0" w:line="240" w:lineRule="auto"/>
        <w:jc w:val="both"/>
        <w:rPr>
          <w:rFonts w:ascii="Ubuntu Light" w:hAnsi="Ubuntu Light"/>
          <w:sz w:val="24"/>
          <w:szCs w:val="24"/>
        </w:rPr>
      </w:pPr>
      <w:r w:rsidRPr="00A71BBC">
        <w:rPr>
          <w:rFonts w:ascii="Ubuntu Light" w:hAnsi="Ubuntu Light"/>
          <w:sz w:val="24"/>
          <w:szCs w:val="24"/>
        </w:rPr>
        <w:t xml:space="preserve">Monsieur le maire présente aux membres de l’assemblée la convention de partenariat pour la mise à disposition d’un environnement numérique de travail au sein de l’école du Figuier de Fiac. </w:t>
      </w:r>
    </w:p>
    <w:p w14:paraId="24D25131" w14:textId="77777777" w:rsidR="00885FD1" w:rsidRPr="00A71BBC" w:rsidRDefault="00885FD1" w:rsidP="00F41411">
      <w:pPr>
        <w:spacing w:after="0" w:line="240" w:lineRule="auto"/>
        <w:jc w:val="both"/>
        <w:rPr>
          <w:rFonts w:ascii="Ubuntu Light" w:hAnsi="Ubuntu Light"/>
          <w:sz w:val="24"/>
          <w:szCs w:val="24"/>
        </w:rPr>
      </w:pPr>
      <w:r w:rsidRPr="00A71BBC">
        <w:rPr>
          <w:rFonts w:ascii="Ubuntu Light" w:hAnsi="Ubuntu Light"/>
          <w:sz w:val="24"/>
          <w:szCs w:val="24"/>
        </w:rPr>
        <w:t xml:space="preserve">L’Académie de Toulouse permet à toutes ses écoles de bénéficier d’un ENT (Environnement Numérique de Travail) qui regroupe, dans un espace sécurisé, divers services pédagogiques numériques et des ressources numériques de qualité permettant aux élèves d’obtenir les compétences exigibles au niveau du Brevet Informatique et Internet, attestations faisant partie des programmes de l’école élémentaire. </w:t>
      </w:r>
    </w:p>
    <w:p w14:paraId="0C7F4479" w14:textId="77777777" w:rsidR="00885FD1" w:rsidRPr="00A71BBC" w:rsidRDefault="00885FD1" w:rsidP="00F41411">
      <w:pPr>
        <w:spacing w:after="0" w:line="240" w:lineRule="auto"/>
        <w:jc w:val="both"/>
        <w:rPr>
          <w:rFonts w:ascii="Ubuntu Light" w:hAnsi="Ubuntu Light"/>
          <w:sz w:val="24"/>
          <w:szCs w:val="24"/>
        </w:rPr>
      </w:pPr>
      <w:r w:rsidRPr="00A71BBC">
        <w:rPr>
          <w:rFonts w:ascii="Ubuntu Light" w:hAnsi="Ubuntu Light"/>
          <w:sz w:val="24"/>
          <w:szCs w:val="24"/>
        </w:rPr>
        <w:t xml:space="preserve">En outre, cet espace de travail intègre également des modules de communication à destination des parents pour l’école et pour la commune. </w:t>
      </w:r>
    </w:p>
    <w:p w14:paraId="09B05D44" w14:textId="77777777" w:rsidR="00885FD1" w:rsidRPr="00A71BBC" w:rsidRDefault="00885FD1" w:rsidP="00F41411">
      <w:pPr>
        <w:spacing w:after="0" w:line="240" w:lineRule="auto"/>
        <w:jc w:val="both"/>
        <w:rPr>
          <w:rFonts w:ascii="Ubuntu Light" w:hAnsi="Ubuntu Light"/>
          <w:sz w:val="24"/>
          <w:szCs w:val="24"/>
        </w:rPr>
      </w:pPr>
      <w:r w:rsidRPr="00A71BBC">
        <w:rPr>
          <w:rFonts w:ascii="Ubuntu Light" w:hAnsi="Ubuntu Light"/>
          <w:sz w:val="24"/>
          <w:szCs w:val="24"/>
        </w:rPr>
        <w:t xml:space="preserve">Il convient, en conséquence, d’autoriser Monsieur le Maire à signer la présente convention. </w:t>
      </w:r>
    </w:p>
    <w:p w14:paraId="7C9614DA" w14:textId="6C9DD948" w:rsidR="00885FD1" w:rsidRPr="00A71BBC" w:rsidRDefault="00885FD1" w:rsidP="00F41411">
      <w:pPr>
        <w:spacing w:after="0" w:line="240" w:lineRule="auto"/>
        <w:jc w:val="both"/>
        <w:rPr>
          <w:rFonts w:ascii="Ubuntu Light" w:hAnsi="Ubuntu Light"/>
          <w:sz w:val="24"/>
          <w:szCs w:val="24"/>
        </w:rPr>
      </w:pPr>
      <w:r w:rsidRPr="00A71BBC">
        <w:rPr>
          <w:rFonts w:ascii="Ubuntu Light" w:hAnsi="Ubuntu Light"/>
          <w:sz w:val="24"/>
          <w:szCs w:val="24"/>
        </w:rPr>
        <w:t xml:space="preserve">Après avoir entendu l’exposé, le Conseil municipal à </w:t>
      </w:r>
      <w:r w:rsidR="006B2A21">
        <w:rPr>
          <w:rFonts w:ascii="Ubuntu Light" w:hAnsi="Ubuntu Light"/>
          <w:sz w:val="24"/>
          <w:szCs w:val="24"/>
        </w:rPr>
        <w:t>l’unanimité</w:t>
      </w:r>
      <w:r w:rsidRPr="00A71BBC">
        <w:rPr>
          <w:rFonts w:ascii="Ubuntu Light" w:hAnsi="Ubuntu Light"/>
          <w:sz w:val="24"/>
          <w:szCs w:val="24"/>
        </w:rPr>
        <w:t> </w:t>
      </w:r>
      <w:r w:rsidR="00F41411">
        <w:rPr>
          <w:rFonts w:ascii="Ubuntu Light" w:hAnsi="Ubuntu Light"/>
          <w:sz w:val="24"/>
          <w:szCs w:val="24"/>
        </w:rPr>
        <w:t xml:space="preserve">autorise </w:t>
      </w:r>
      <w:r w:rsidRPr="00A71BBC">
        <w:rPr>
          <w:rFonts w:ascii="Ubuntu Light" w:hAnsi="Ubuntu Light"/>
          <w:sz w:val="24"/>
          <w:szCs w:val="24"/>
        </w:rPr>
        <w:t xml:space="preserve">Monsieur le Maire à signer la convention de partenariat pour la mise à disposition d’un ENT (Environnement Numérique de Travail) au sein du groupe scolaire. </w:t>
      </w:r>
    </w:p>
    <w:p w14:paraId="30C8B639" w14:textId="77777777" w:rsidR="006B2A21" w:rsidRDefault="006B2A21" w:rsidP="00396D29">
      <w:pPr>
        <w:pStyle w:val="Normal0"/>
        <w:jc w:val="center"/>
        <w:rPr>
          <w:rFonts w:ascii="Ubuntu Light" w:hAnsi="Ubuntu Light" w:cs="Times New Roman"/>
          <w:b/>
          <w:i/>
        </w:rPr>
      </w:pPr>
    </w:p>
    <w:p w14:paraId="78E3CF95" w14:textId="7EA5916B" w:rsidR="00396D29" w:rsidRPr="00A71BBC" w:rsidRDefault="00396D29" w:rsidP="00396D29">
      <w:pPr>
        <w:pStyle w:val="Normal0"/>
        <w:jc w:val="center"/>
        <w:rPr>
          <w:rFonts w:ascii="Ubuntu Light" w:hAnsi="Ubuntu Light" w:cs="Times New Roman"/>
          <w:b/>
          <w:i/>
        </w:rPr>
      </w:pPr>
      <w:r w:rsidRPr="00A71BBC">
        <w:rPr>
          <w:rFonts w:ascii="Ubuntu Light" w:hAnsi="Ubuntu Light" w:cs="Times New Roman"/>
          <w:b/>
          <w:i/>
        </w:rPr>
        <w:t xml:space="preserve">Pour : </w:t>
      </w:r>
      <w:r>
        <w:rPr>
          <w:rFonts w:ascii="Ubuntu Light" w:hAnsi="Ubuntu Light" w:cs="Times New Roman"/>
          <w:b/>
          <w:i/>
        </w:rPr>
        <w:t xml:space="preserve"> 14</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Contre : </w:t>
      </w:r>
      <w:r>
        <w:rPr>
          <w:rFonts w:ascii="Ubuntu Light" w:hAnsi="Ubuntu Light" w:cs="Times New Roman"/>
          <w:b/>
          <w:i/>
        </w:rPr>
        <w:t>0</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Abstention : </w:t>
      </w:r>
      <w:r>
        <w:rPr>
          <w:rFonts w:ascii="Ubuntu Light" w:hAnsi="Ubuntu Light" w:cs="Times New Roman"/>
          <w:b/>
          <w:i/>
        </w:rPr>
        <w:t>0</w:t>
      </w:r>
    </w:p>
    <w:p w14:paraId="582B271B" w14:textId="0A8819F1" w:rsidR="00885FD1" w:rsidRPr="00A71BBC" w:rsidRDefault="00885FD1" w:rsidP="00F41411">
      <w:pPr>
        <w:pStyle w:val="Normal0"/>
        <w:jc w:val="both"/>
        <w:rPr>
          <w:rFonts w:ascii="Ubuntu Light" w:hAnsi="Ubuntu Light"/>
          <w:b/>
          <w:bCs/>
          <w:smallCaps/>
          <w:u w:val="single"/>
        </w:rPr>
      </w:pPr>
    </w:p>
    <w:p w14:paraId="6FA3E87C" w14:textId="1379B96A" w:rsidR="00885FD1" w:rsidRPr="00A71BBC" w:rsidRDefault="00885FD1" w:rsidP="00672496">
      <w:pPr>
        <w:pStyle w:val="Paragraphedeliste"/>
        <w:numPr>
          <w:ilvl w:val="0"/>
          <w:numId w:val="1"/>
        </w:numPr>
        <w:spacing w:after="0" w:line="240" w:lineRule="auto"/>
        <w:jc w:val="both"/>
        <w:rPr>
          <w:rFonts w:ascii="Ubuntu Light" w:hAnsi="Ubuntu Light"/>
          <w:b/>
          <w:bCs/>
          <w:smallCaps/>
          <w:sz w:val="24"/>
          <w:szCs w:val="24"/>
          <w:u w:val="single"/>
        </w:rPr>
      </w:pPr>
      <w:r w:rsidRPr="00A71BBC">
        <w:rPr>
          <w:rFonts w:ascii="Ubuntu Light" w:hAnsi="Ubuntu Light"/>
          <w:b/>
          <w:bCs/>
          <w:smallCaps/>
          <w:sz w:val="24"/>
          <w:szCs w:val="24"/>
          <w:u w:val="single"/>
        </w:rPr>
        <w:t>Convention de mise à disposition d’un hangar privé pour stationner du matériel communal</w:t>
      </w:r>
    </w:p>
    <w:p w14:paraId="7E1ACB6A" w14:textId="77777777" w:rsidR="00885FD1" w:rsidRPr="00A71BBC" w:rsidRDefault="00885FD1" w:rsidP="00885FD1">
      <w:pPr>
        <w:spacing w:after="0" w:line="240" w:lineRule="auto"/>
        <w:jc w:val="both"/>
        <w:rPr>
          <w:rFonts w:ascii="Ubuntu Light" w:hAnsi="Ubuntu Light"/>
          <w:sz w:val="24"/>
          <w:szCs w:val="24"/>
        </w:rPr>
      </w:pPr>
    </w:p>
    <w:p w14:paraId="64FA90C6" w14:textId="77777777" w:rsidR="00885FD1" w:rsidRPr="00A71BBC" w:rsidRDefault="00885FD1" w:rsidP="00885FD1">
      <w:pPr>
        <w:spacing w:after="0" w:line="240" w:lineRule="auto"/>
        <w:jc w:val="both"/>
        <w:rPr>
          <w:rFonts w:ascii="Ubuntu Light" w:hAnsi="Ubuntu Light"/>
          <w:sz w:val="24"/>
          <w:szCs w:val="24"/>
        </w:rPr>
      </w:pPr>
      <w:r w:rsidRPr="00A71BBC">
        <w:rPr>
          <w:rFonts w:ascii="Ubuntu Light" w:hAnsi="Ubuntu Light"/>
          <w:sz w:val="24"/>
          <w:szCs w:val="24"/>
        </w:rPr>
        <w:t>Après en avoir fait lecture, Monsieur le Maire propose aux membres du conseil municipal d’approuver la convention à conclure avec Monsieur Christian GUIRAUD, pour la mise à disposition d’un hangar privé qui servira à stationner un tracteur appartenant à la Mairie.</w:t>
      </w:r>
    </w:p>
    <w:p w14:paraId="5AC8AB2F" w14:textId="69C31A68" w:rsidR="00885FD1" w:rsidRPr="00A71BBC" w:rsidRDefault="00885FD1" w:rsidP="00F41411">
      <w:pPr>
        <w:spacing w:after="0" w:line="240" w:lineRule="auto"/>
        <w:jc w:val="both"/>
        <w:rPr>
          <w:rFonts w:ascii="Ubuntu Light" w:hAnsi="Ubuntu Light"/>
          <w:sz w:val="24"/>
          <w:szCs w:val="24"/>
        </w:rPr>
      </w:pPr>
      <w:r w:rsidRPr="00A71BBC">
        <w:rPr>
          <w:rFonts w:ascii="Ubuntu Light" w:hAnsi="Ubuntu Light"/>
          <w:sz w:val="24"/>
          <w:szCs w:val="24"/>
        </w:rPr>
        <w:t xml:space="preserve">Après en avoir délibéré, le Conseil Municipal, à </w:t>
      </w:r>
      <w:r w:rsidR="006B2A21">
        <w:rPr>
          <w:rFonts w:ascii="Ubuntu Light" w:hAnsi="Ubuntu Light"/>
          <w:sz w:val="24"/>
          <w:szCs w:val="24"/>
        </w:rPr>
        <w:t>l’unanimité,</w:t>
      </w:r>
      <w:r w:rsidRPr="00A71BBC">
        <w:rPr>
          <w:rFonts w:ascii="Ubuntu Light" w:hAnsi="Ubuntu Light"/>
          <w:sz w:val="24"/>
          <w:szCs w:val="24"/>
        </w:rPr>
        <w:t> </w:t>
      </w:r>
      <w:r w:rsidR="00F41411">
        <w:rPr>
          <w:rFonts w:ascii="Ubuntu Light" w:hAnsi="Ubuntu Light"/>
          <w:sz w:val="24"/>
          <w:szCs w:val="24"/>
        </w:rPr>
        <w:t xml:space="preserve">approuve </w:t>
      </w:r>
      <w:r w:rsidRPr="00A71BBC">
        <w:rPr>
          <w:rFonts w:ascii="Ubuntu Light" w:hAnsi="Ubuntu Light"/>
          <w:sz w:val="24"/>
          <w:szCs w:val="24"/>
        </w:rPr>
        <w:t>la convention à conclure avec Christian GUIRAUD pour la mise à disposition d’un hangar privé, comme jointe en annexe</w:t>
      </w:r>
      <w:r w:rsidR="00F41411">
        <w:rPr>
          <w:rFonts w:ascii="Ubuntu Light" w:hAnsi="Ubuntu Light"/>
          <w:sz w:val="24"/>
          <w:szCs w:val="24"/>
        </w:rPr>
        <w:t xml:space="preserve"> et autorise </w:t>
      </w:r>
      <w:r w:rsidRPr="00A71BBC">
        <w:rPr>
          <w:rFonts w:ascii="Ubuntu Light" w:hAnsi="Ubuntu Light"/>
          <w:sz w:val="24"/>
          <w:szCs w:val="24"/>
        </w:rPr>
        <w:t>Monsieur le Maire à signer toutes les pièces nécessaires à ce dossier.</w:t>
      </w:r>
    </w:p>
    <w:p w14:paraId="2BB29021" w14:textId="77777777" w:rsidR="006B2A21" w:rsidRDefault="006B2A21" w:rsidP="00396D29">
      <w:pPr>
        <w:pStyle w:val="Normal0"/>
        <w:jc w:val="center"/>
        <w:rPr>
          <w:rFonts w:ascii="Ubuntu Light" w:hAnsi="Ubuntu Light" w:cs="Times New Roman"/>
          <w:b/>
          <w:i/>
        </w:rPr>
      </w:pPr>
    </w:p>
    <w:p w14:paraId="18075CDD" w14:textId="7CD8FEC4" w:rsidR="00396D29" w:rsidRPr="00A71BBC" w:rsidRDefault="00396D29" w:rsidP="00396D29">
      <w:pPr>
        <w:pStyle w:val="Normal0"/>
        <w:jc w:val="center"/>
        <w:rPr>
          <w:rFonts w:ascii="Ubuntu Light" w:hAnsi="Ubuntu Light" w:cs="Times New Roman"/>
          <w:b/>
          <w:i/>
        </w:rPr>
      </w:pPr>
      <w:r w:rsidRPr="00A71BBC">
        <w:rPr>
          <w:rFonts w:ascii="Ubuntu Light" w:hAnsi="Ubuntu Light" w:cs="Times New Roman"/>
          <w:b/>
          <w:i/>
        </w:rPr>
        <w:t xml:space="preserve">Pour : </w:t>
      </w:r>
      <w:r>
        <w:rPr>
          <w:rFonts w:ascii="Ubuntu Light" w:hAnsi="Ubuntu Light" w:cs="Times New Roman"/>
          <w:b/>
          <w:i/>
        </w:rPr>
        <w:t xml:space="preserve"> 14</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Contre : </w:t>
      </w:r>
      <w:r>
        <w:rPr>
          <w:rFonts w:ascii="Ubuntu Light" w:hAnsi="Ubuntu Light" w:cs="Times New Roman"/>
          <w:b/>
          <w:i/>
        </w:rPr>
        <w:t>0</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Abstention : </w:t>
      </w:r>
      <w:r>
        <w:rPr>
          <w:rFonts w:ascii="Ubuntu Light" w:hAnsi="Ubuntu Light" w:cs="Times New Roman"/>
          <w:b/>
          <w:i/>
        </w:rPr>
        <w:t>0</w:t>
      </w:r>
    </w:p>
    <w:p w14:paraId="3B4BA4E4" w14:textId="0862D9ED" w:rsidR="00885FD1" w:rsidRPr="00A71BBC" w:rsidRDefault="00885FD1" w:rsidP="00885FD1">
      <w:pPr>
        <w:pStyle w:val="Normal0"/>
        <w:jc w:val="both"/>
        <w:rPr>
          <w:rFonts w:ascii="Ubuntu Light" w:hAnsi="Ubuntu Light"/>
          <w:b/>
          <w:bCs/>
          <w:smallCaps/>
          <w:u w:val="single"/>
        </w:rPr>
      </w:pPr>
    </w:p>
    <w:p w14:paraId="44745DC9" w14:textId="57345906" w:rsidR="00885FD1" w:rsidRPr="00A71BBC" w:rsidRDefault="00DB43FF" w:rsidP="00672496">
      <w:pPr>
        <w:pStyle w:val="Paragraphedeliste"/>
        <w:numPr>
          <w:ilvl w:val="0"/>
          <w:numId w:val="1"/>
        </w:numPr>
        <w:spacing w:after="0"/>
        <w:jc w:val="both"/>
        <w:rPr>
          <w:rFonts w:ascii="Ubuntu Light" w:hAnsi="Ubuntu Light"/>
          <w:b/>
          <w:bCs/>
          <w:smallCaps/>
          <w:sz w:val="24"/>
          <w:szCs w:val="24"/>
          <w:u w:val="single"/>
        </w:rPr>
      </w:pPr>
      <w:r>
        <w:rPr>
          <w:rFonts w:ascii="Ubuntu Light" w:hAnsi="Ubuntu Light"/>
          <w:b/>
          <w:bCs/>
          <w:smallCaps/>
          <w:sz w:val="24"/>
          <w:szCs w:val="24"/>
          <w:u w:val="single"/>
        </w:rPr>
        <w:t>M</w:t>
      </w:r>
      <w:r w:rsidR="00885FD1" w:rsidRPr="00A71BBC">
        <w:rPr>
          <w:rFonts w:ascii="Ubuntu Light" w:hAnsi="Ubuntu Light"/>
          <w:b/>
          <w:bCs/>
          <w:smallCaps/>
          <w:sz w:val="24"/>
          <w:szCs w:val="24"/>
          <w:u w:val="single"/>
        </w:rPr>
        <w:t>ise à disposition d’un terrain dans le cadre des jardins partagés</w:t>
      </w:r>
    </w:p>
    <w:p w14:paraId="3F3EB412" w14:textId="77777777" w:rsidR="00885FD1" w:rsidRPr="00A71BBC" w:rsidRDefault="00885FD1" w:rsidP="00AD4BFB">
      <w:pPr>
        <w:spacing w:after="0" w:line="240" w:lineRule="auto"/>
        <w:jc w:val="both"/>
        <w:rPr>
          <w:rFonts w:ascii="Ubuntu Light" w:hAnsi="Ubuntu Light"/>
          <w:sz w:val="24"/>
          <w:szCs w:val="24"/>
        </w:rPr>
      </w:pPr>
    </w:p>
    <w:p w14:paraId="6FF051D4" w14:textId="0A4551C7" w:rsidR="00AD4BFB" w:rsidRDefault="00AD4BFB" w:rsidP="00AD4BFB">
      <w:pPr>
        <w:spacing w:after="0" w:line="240" w:lineRule="auto"/>
        <w:jc w:val="both"/>
        <w:rPr>
          <w:rFonts w:ascii="Ubuntu Light" w:hAnsi="Ubuntu Light"/>
          <w:sz w:val="24"/>
          <w:szCs w:val="24"/>
        </w:rPr>
      </w:pPr>
      <w:r w:rsidRPr="004E2B4C">
        <w:rPr>
          <w:rFonts w:ascii="Ubuntu Light" w:hAnsi="Ubuntu Light"/>
          <w:sz w:val="24"/>
          <w:szCs w:val="24"/>
        </w:rPr>
        <w:t xml:space="preserve">Monsieur le Maire propose aux membres du conseil municipal d’approuver la </w:t>
      </w:r>
      <w:r>
        <w:rPr>
          <w:rFonts w:ascii="Ubuntu Light" w:hAnsi="Ubuntu Light"/>
          <w:sz w:val="24"/>
          <w:szCs w:val="24"/>
        </w:rPr>
        <w:t xml:space="preserve">mise à disposition d’un terrain communal sis </w:t>
      </w:r>
      <w:r w:rsidR="00B46D6D">
        <w:rPr>
          <w:rFonts w:ascii="Ubuntu Light" w:hAnsi="Ubuntu Light"/>
          <w:sz w:val="24"/>
          <w:szCs w:val="24"/>
        </w:rPr>
        <w:t>Clot Dal Rey</w:t>
      </w:r>
      <w:r>
        <w:rPr>
          <w:rFonts w:ascii="Ubuntu Light" w:hAnsi="Ubuntu Light"/>
          <w:sz w:val="24"/>
          <w:szCs w:val="24"/>
        </w:rPr>
        <w:t xml:space="preserve"> cadastré </w:t>
      </w:r>
      <w:r w:rsidR="00B46D6D">
        <w:rPr>
          <w:rFonts w:ascii="Ubuntu Light" w:hAnsi="Ubuntu Light"/>
          <w:sz w:val="24"/>
          <w:szCs w:val="24"/>
        </w:rPr>
        <w:t xml:space="preserve">ZK 9 </w:t>
      </w:r>
      <w:r>
        <w:rPr>
          <w:rFonts w:ascii="Ubuntu Light" w:hAnsi="Ubuntu Light"/>
          <w:sz w:val="24"/>
          <w:szCs w:val="24"/>
        </w:rPr>
        <w:t>d’une surface de 490m2 à l’Association « Les Jardins Partagés du Clot Dal Rey »</w:t>
      </w:r>
      <w:bookmarkStart w:id="4" w:name="_Hlk80603212"/>
      <w:r>
        <w:rPr>
          <w:rFonts w:ascii="Ubuntu Light" w:hAnsi="Ubuntu Light"/>
          <w:sz w:val="24"/>
          <w:szCs w:val="24"/>
        </w:rPr>
        <w:t xml:space="preserve"> afin de mettre en œuvre leur projet de jardins partagés.</w:t>
      </w:r>
    </w:p>
    <w:bookmarkEnd w:id="4"/>
    <w:p w14:paraId="77B512BC" w14:textId="671CFF26" w:rsidR="00AD4BFB" w:rsidRPr="004E2B4C" w:rsidRDefault="00AD4BFB" w:rsidP="00AD4BFB">
      <w:pPr>
        <w:spacing w:after="0" w:line="240" w:lineRule="auto"/>
        <w:jc w:val="both"/>
        <w:rPr>
          <w:rFonts w:ascii="Ubuntu Light" w:hAnsi="Ubuntu Light"/>
          <w:sz w:val="24"/>
          <w:szCs w:val="24"/>
        </w:rPr>
      </w:pPr>
      <w:r w:rsidRPr="004E2B4C">
        <w:rPr>
          <w:rFonts w:ascii="Ubuntu Light" w:hAnsi="Ubuntu Light"/>
          <w:sz w:val="24"/>
          <w:szCs w:val="24"/>
        </w:rPr>
        <w:t xml:space="preserve">Après en avoir délibéré, le Conseil Municipal, à </w:t>
      </w:r>
      <w:r>
        <w:rPr>
          <w:rFonts w:ascii="Ubuntu Light" w:hAnsi="Ubuntu Light"/>
          <w:sz w:val="24"/>
          <w:szCs w:val="24"/>
        </w:rPr>
        <w:t>l’unanimité, approuve</w:t>
      </w:r>
      <w:r w:rsidRPr="00B27522">
        <w:rPr>
          <w:rFonts w:ascii="Ubuntu Light" w:hAnsi="Ubuntu Light"/>
          <w:sz w:val="24"/>
          <w:szCs w:val="24"/>
        </w:rPr>
        <w:t xml:space="preserve"> la </w:t>
      </w:r>
      <w:r>
        <w:rPr>
          <w:rFonts w:ascii="Ubuntu Light" w:hAnsi="Ubuntu Light"/>
          <w:sz w:val="24"/>
          <w:szCs w:val="24"/>
        </w:rPr>
        <w:t xml:space="preserve">mise à disposition d’un terrain communal </w:t>
      </w:r>
      <w:r w:rsidR="00B46D6D">
        <w:rPr>
          <w:rFonts w:ascii="Ubuntu Light" w:hAnsi="Ubuntu Light"/>
          <w:sz w:val="24"/>
          <w:szCs w:val="24"/>
        </w:rPr>
        <w:t xml:space="preserve">sis Clot Dal Rey cadastré ZK 9 </w:t>
      </w:r>
      <w:r>
        <w:rPr>
          <w:rFonts w:ascii="Ubuntu Light" w:hAnsi="Ubuntu Light"/>
          <w:sz w:val="24"/>
          <w:szCs w:val="24"/>
        </w:rPr>
        <w:t xml:space="preserve">d’une surface de 490m2 à </w:t>
      </w:r>
      <w:r w:rsidRPr="00B27522">
        <w:rPr>
          <w:rFonts w:ascii="Ubuntu Light" w:hAnsi="Ubuntu Light"/>
          <w:sz w:val="24"/>
          <w:szCs w:val="24"/>
        </w:rPr>
        <w:t xml:space="preserve">l’Association « Les Jardins Partagés du Clot Dal Rey » afin de mettre en œuvre </w:t>
      </w:r>
      <w:r>
        <w:rPr>
          <w:rFonts w:ascii="Ubuntu Light" w:hAnsi="Ubuntu Light"/>
          <w:sz w:val="24"/>
          <w:szCs w:val="24"/>
        </w:rPr>
        <w:lastRenderedPageBreak/>
        <w:t>leur</w:t>
      </w:r>
      <w:r w:rsidRPr="00B27522">
        <w:rPr>
          <w:rFonts w:ascii="Ubuntu Light" w:hAnsi="Ubuntu Light"/>
          <w:sz w:val="24"/>
          <w:szCs w:val="24"/>
        </w:rPr>
        <w:t xml:space="preserve"> projet de jardins partagés</w:t>
      </w:r>
      <w:r>
        <w:rPr>
          <w:rFonts w:ascii="Ubuntu Light" w:hAnsi="Ubuntu Light"/>
          <w:sz w:val="24"/>
          <w:szCs w:val="24"/>
        </w:rPr>
        <w:t xml:space="preserve"> et autorise </w:t>
      </w:r>
      <w:r w:rsidRPr="004E2B4C">
        <w:rPr>
          <w:rFonts w:ascii="Ubuntu Light" w:hAnsi="Ubuntu Light"/>
          <w:sz w:val="24"/>
          <w:szCs w:val="24"/>
        </w:rPr>
        <w:t>Monsieur le Maire à signer toutes les pièces nécessaires à ce dossier.</w:t>
      </w:r>
    </w:p>
    <w:p w14:paraId="789CB167" w14:textId="77777777" w:rsidR="00AD4BFB" w:rsidRPr="00E25782" w:rsidRDefault="00AD4BFB" w:rsidP="00AD4BFB">
      <w:pPr>
        <w:spacing w:after="0" w:line="240" w:lineRule="auto"/>
        <w:jc w:val="both"/>
        <w:rPr>
          <w:rFonts w:ascii="Calisto MT" w:hAnsi="Calisto MT"/>
          <w:sz w:val="24"/>
          <w:szCs w:val="24"/>
        </w:rPr>
      </w:pPr>
    </w:p>
    <w:p w14:paraId="6D823704" w14:textId="77777777" w:rsidR="00396D29" w:rsidRPr="00A71BBC" w:rsidRDefault="00396D29" w:rsidP="00396D29">
      <w:pPr>
        <w:pStyle w:val="Normal0"/>
        <w:jc w:val="center"/>
        <w:rPr>
          <w:rFonts w:ascii="Ubuntu Light" w:hAnsi="Ubuntu Light" w:cs="Times New Roman"/>
          <w:b/>
          <w:i/>
        </w:rPr>
      </w:pPr>
      <w:r w:rsidRPr="00A71BBC">
        <w:rPr>
          <w:rFonts w:ascii="Ubuntu Light" w:hAnsi="Ubuntu Light" w:cs="Times New Roman"/>
          <w:b/>
          <w:i/>
        </w:rPr>
        <w:t xml:space="preserve">Pour : </w:t>
      </w:r>
      <w:r>
        <w:rPr>
          <w:rFonts w:ascii="Ubuntu Light" w:hAnsi="Ubuntu Light" w:cs="Times New Roman"/>
          <w:b/>
          <w:i/>
        </w:rPr>
        <w:t xml:space="preserve"> 14</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Contre : </w:t>
      </w:r>
      <w:r>
        <w:rPr>
          <w:rFonts w:ascii="Ubuntu Light" w:hAnsi="Ubuntu Light" w:cs="Times New Roman"/>
          <w:b/>
          <w:i/>
        </w:rPr>
        <w:t>0</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Abstention : </w:t>
      </w:r>
      <w:r>
        <w:rPr>
          <w:rFonts w:ascii="Ubuntu Light" w:hAnsi="Ubuntu Light" w:cs="Times New Roman"/>
          <w:b/>
          <w:i/>
        </w:rPr>
        <w:t>0</w:t>
      </w:r>
    </w:p>
    <w:p w14:paraId="36BF1D39" w14:textId="038EEF66" w:rsidR="00885FD1" w:rsidRPr="00A71BBC" w:rsidRDefault="00885FD1" w:rsidP="00885FD1">
      <w:pPr>
        <w:pStyle w:val="Normal0"/>
        <w:jc w:val="both"/>
        <w:rPr>
          <w:rFonts w:ascii="Ubuntu Light" w:hAnsi="Ubuntu Light"/>
          <w:b/>
          <w:bCs/>
          <w:smallCaps/>
          <w:u w:val="single"/>
        </w:rPr>
      </w:pPr>
    </w:p>
    <w:p w14:paraId="2E039D73" w14:textId="119C2EC6" w:rsidR="00885FD1" w:rsidRPr="00A71BBC" w:rsidRDefault="00885FD1" w:rsidP="00672496">
      <w:pPr>
        <w:pStyle w:val="Paragraphedeliste"/>
        <w:numPr>
          <w:ilvl w:val="0"/>
          <w:numId w:val="1"/>
        </w:numPr>
        <w:spacing w:line="240" w:lineRule="auto"/>
        <w:jc w:val="both"/>
        <w:rPr>
          <w:rFonts w:ascii="Ubuntu Light" w:hAnsi="Ubuntu Light" w:cs="Times New Roman"/>
          <w:b/>
          <w:smallCaps/>
          <w:sz w:val="24"/>
          <w:szCs w:val="24"/>
          <w:u w:val="single"/>
        </w:rPr>
      </w:pPr>
      <w:r w:rsidRPr="00A71BBC">
        <w:rPr>
          <w:rFonts w:ascii="Ubuntu Light" w:hAnsi="Ubuntu Light" w:cs="Times New Roman"/>
          <w:b/>
          <w:smallCaps/>
          <w:sz w:val="24"/>
          <w:szCs w:val="24"/>
          <w:u w:val="single"/>
        </w:rPr>
        <w:t>Révision des loyers</w:t>
      </w:r>
    </w:p>
    <w:p w14:paraId="103FA5C3" w14:textId="107F7542" w:rsidR="00885FD1" w:rsidRPr="00A71BBC" w:rsidRDefault="00885FD1" w:rsidP="00885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line="240" w:lineRule="auto"/>
        <w:jc w:val="both"/>
        <w:rPr>
          <w:rFonts w:ascii="Ubuntu Light" w:hAnsi="Ubuntu Light" w:cs="Times New Roman"/>
          <w:sz w:val="24"/>
          <w:szCs w:val="24"/>
        </w:rPr>
      </w:pPr>
      <w:r w:rsidRPr="00A71BBC">
        <w:rPr>
          <w:rFonts w:ascii="Ubuntu Light" w:hAnsi="Ubuntu Light" w:cs="Times New Roman"/>
          <w:sz w:val="24"/>
          <w:szCs w:val="24"/>
        </w:rPr>
        <w:t>Monsieur le Maire</w:t>
      </w:r>
      <w:r w:rsidRPr="00A71BBC">
        <w:rPr>
          <w:rFonts w:ascii="Ubuntu Light" w:hAnsi="Ubuntu Light" w:cs="Times New Roman"/>
          <w:b/>
          <w:bCs/>
          <w:sz w:val="24"/>
          <w:szCs w:val="24"/>
        </w:rPr>
        <w:t xml:space="preserve"> </w:t>
      </w:r>
      <w:r w:rsidRPr="00A71BBC">
        <w:rPr>
          <w:rFonts w:ascii="Ubuntu Light" w:hAnsi="Ubuntu Light" w:cs="Times New Roman"/>
          <w:sz w:val="24"/>
          <w:szCs w:val="24"/>
        </w:rPr>
        <w:t>propose de réactualiser le prix du loyer des immeubles communaux en fonction de la variation de l’indice de référence des loyers du 4° trimestre publié par l’INSEE comme suit :</w:t>
      </w:r>
    </w:p>
    <w:p w14:paraId="74C6D18D" w14:textId="77777777" w:rsidR="00885FD1" w:rsidRPr="00A71BBC" w:rsidRDefault="00885FD1" w:rsidP="00672496">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line="240" w:lineRule="auto"/>
        <w:jc w:val="both"/>
        <w:rPr>
          <w:rFonts w:ascii="Ubuntu Light" w:hAnsi="Ubuntu Light" w:cs="Times New Roman"/>
          <w:sz w:val="24"/>
          <w:szCs w:val="24"/>
        </w:rPr>
      </w:pPr>
      <w:r w:rsidRPr="00A71BBC">
        <w:rPr>
          <w:rFonts w:ascii="Ubuntu Light" w:hAnsi="Ubuntu Light" w:cs="Times New Roman"/>
          <w:sz w:val="24"/>
          <w:szCs w:val="24"/>
        </w:rPr>
        <w:t>Logement « 7 rue de l’Ecole Appt N°1 » au 1er mars 2021 :</w:t>
      </w:r>
    </w:p>
    <w:tbl>
      <w:tblPr>
        <w:tblW w:w="9340" w:type="dxa"/>
        <w:tblLayout w:type="fixed"/>
        <w:tblCellMar>
          <w:left w:w="70" w:type="dxa"/>
          <w:right w:w="70" w:type="dxa"/>
        </w:tblCellMar>
        <w:tblLook w:val="04A0" w:firstRow="1" w:lastRow="0" w:firstColumn="1" w:lastColumn="0" w:noHBand="0" w:noVBand="1"/>
      </w:tblPr>
      <w:tblGrid>
        <w:gridCol w:w="9340"/>
      </w:tblGrid>
      <w:tr w:rsidR="00885FD1" w:rsidRPr="00A71BBC" w14:paraId="6A9D2DB6" w14:textId="77777777" w:rsidTr="00396D29">
        <w:trPr>
          <w:trHeight w:val="529"/>
        </w:trPr>
        <w:tc>
          <w:tcPr>
            <w:tcW w:w="9340" w:type="dxa"/>
            <w:vAlign w:val="center"/>
            <w:hideMark/>
          </w:tcPr>
          <w:p w14:paraId="0A61F268" w14:textId="77777777" w:rsidR="00885FD1" w:rsidRPr="00A71BBC" w:rsidRDefault="00885FD1" w:rsidP="00885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line="240" w:lineRule="auto"/>
              <w:jc w:val="both"/>
              <w:rPr>
                <w:rFonts w:ascii="Ubuntu Light" w:hAnsi="Ubuntu Light" w:cs="Times New Roman"/>
                <w:color w:val="000000"/>
                <w:sz w:val="24"/>
                <w:szCs w:val="24"/>
              </w:rPr>
            </w:pPr>
            <w:r w:rsidRPr="00A71BBC">
              <w:rPr>
                <w:rFonts w:ascii="Ubuntu Light" w:hAnsi="Ubuntu Light" w:cs="Times New Roman"/>
                <w:color w:val="000000"/>
                <w:sz w:val="24"/>
                <w:szCs w:val="24"/>
              </w:rPr>
              <w:t xml:space="preserve">           450,00 € x 130,52 (indice 4° tri 2020) /130,26 (indice 4° tri 2019) = 450,90</w:t>
            </w:r>
            <w:r w:rsidRPr="00A71BBC">
              <w:rPr>
                <w:rFonts w:ascii="Ubuntu Light" w:hAnsi="Ubuntu Light" w:cs="Times New Roman"/>
                <w:bCs/>
                <w:color w:val="000000"/>
                <w:sz w:val="24"/>
                <w:szCs w:val="24"/>
              </w:rPr>
              <w:t xml:space="preserve"> €</w:t>
            </w:r>
            <w:r w:rsidRPr="00A71BBC">
              <w:rPr>
                <w:rFonts w:ascii="Ubuntu Light" w:hAnsi="Ubuntu Light" w:cs="Times New Roman"/>
                <w:b/>
                <w:bCs/>
                <w:color w:val="000000"/>
                <w:sz w:val="24"/>
                <w:szCs w:val="24"/>
              </w:rPr>
              <w:t xml:space="preserve"> </w:t>
            </w:r>
          </w:p>
        </w:tc>
      </w:tr>
    </w:tbl>
    <w:p w14:paraId="37857F27" w14:textId="77777777" w:rsidR="00396D29" w:rsidRPr="00A71BBC" w:rsidRDefault="00396D29" w:rsidP="00396D29">
      <w:pPr>
        <w:pStyle w:val="Normal0"/>
        <w:jc w:val="center"/>
        <w:rPr>
          <w:rFonts w:ascii="Ubuntu Light" w:hAnsi="Ubuntu Light" w:cs="Times New Roman"/>
          <w:b/>
          <w:i/>
        </w:rPr>
      </w:pPr>
      <w:r w:rsidRPr="00A71BBC">
        <w:rPr>
          <w:rFonts w:ascii="Ubuntu Light" w:hAnsi="Ubuntu Light" w:cs="Times New Roman"/>
          <w:b/>
          <w:i/>
        </w:rPr>
        <w:t xml:space="preserve">Pour : </w:t>
      </w:r>
      <w:r>
        <w:rPr>
          <w:rFonts w:ascii="Ubuntu Light" w:hAnsi="Ubuntu Light" w:cs="Times New Roman"/>
          <w:b/>
          <w:i/>
        </w:rPr>
        <w:t xml:space="preserve"> 14</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Contre : </w:t>
      </w:r>
      <w:r>
        <w:rPr>
          <w:rFonts w:ascii="Ubuntu Light" w:hAnsi="Ubuntu Light" w:cs="Times New Roman"/>
          <w:b/>
          <w:i/>
        </w:rPr>
        <w:t>0</w:t>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r>
      <w:r w:rsidRPr="00A71BBC">
        <w:rPr>
          <w:rFonts w:ascii="Ubuntu Light" w:hAnsi="Ubuntu Light" w:cs="Times New Roman"/>
          <w:b/>
          <w:i/>
        </w:rPr>
        <w:tab/>
        <w:t xml:space="preserve">Abstention : </w:t>
      </w:r>
      <w:r>
        <w:rPr>
          <w:rFonts w:ascii="Ubuntu Light" w:hAnsi="Ubuntu Light" w:cs="Times New Roman"/>
          <w:b/>
          <w:i/>
        </w:rPr>
        <w:t>0</w:t>
      </w:r>
    </w:p>
    <w:p w14:paraId="41999217" w14:textId="77777777" w:rsidR="00F41411" w:rsidRPr="00A71BBC" w:rsidRDefault="00F41411" w:rsidP="00885FD1">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sz w:val="24"/>
          <w:szCs w:val="24"/>
        </w:rPr>
      </w:pPr>
    </w:p>
    <w:p w14:paraId="61992D60" w14:textId="5976C68D" w:rsidR="002F3A2F" w:rsidRPr="00A71BBC" w:rsidRDefault="002F3A2F" w:rsidP="00672496">
      <w:pPr>
        <w:pStyle w:val="Normal0"/>
        <w:numPr>
          <w:ilvl w:val="0"/>
          <w:numId w:val="1"/>
        </w:numPr>
        <w:jc w:val="both"/>
        <w:rPr>
          <w:rFonts w:ascii="Ubuntu Light" w:hAnsi="Ubuntu Light" w:cs="Times New Roman"/>
          <w:b/>
          <w:smallCaps/>
          <w:u w:val="single"/>
        </w:rPr>
      </w:pPr>
      <w:r w:rsidRPr="00A71BBC">
        <w:rPr>
          <w:rFonts w:ascii="Ubuntu Light" w:hAnsi="Ubuntu Light" w:cs="Times New Roman"/>
          <w:b/>
          <w:smallCaps/>
          <w:u w:val="single"/>
        </w:rPr>
        <w:t xml:space="preserve">Questions diverses </w:t>
      </w:r>
    </w:p>
    <w:p w14:paraId="03FB3574" w14:textId="77777777" w:rsidR="00494B6E" w:rsidRPr="00A71BBC" w:rsidRDefault="00494B6E" w:rsidP="00D96BC0">
      <w:pPr>
        <w:pStyle w:val="Normal0"/>
        <w:jc w:val="both"/>
        <w:rPr>
          <w:rFonts w:ascii="Ubuntu Light" w:hAnsi="Ubuntu Light" w:cs="Times New Roman"/>
          <w:b/>
          <w:smallCaps/>
          <w:sz w:val="16"/>
          <w:szCs w:val="16"/>
          <w:u w:val="single"/>
        </w:rPr>
      </w:pPr>
    </w:p>
    <w:p w14:paraId="2DF5577F" w14:textId="39DDCE8A" w:rsidR="001259D8" w:rsidRDefault="00F149A2" w:rsidP="00396D29">
      <w:pPr>
        <w:spacing w:after="0" w:line="240" w:lineRule="auto"/>
        <w:ind w:right="140"/>
        <w:jc w:val="both"/>
        <w:rPr>
          <w:rFonts w:ascii="Ubuntu Light" w:hAnsi="Ubuntu Light" w:cs="Times New Roman"/>
          <w:sz w:val="24"/>
          <w:szCs w:val="24"/>
        </w:rPr>
      </w:pPr>
      <w:r w:rsidRPr="00A71BBC">
        <w:rPr>
          <w:rFonts w:ascii="Ubuntu Light" w:hAnsi="Ubuntu Light" w:cs="Times New Roman"/>
          <w:sz w:val="24"/>
          <w:szCs w:val="24"/>
        </w:rPr>
        <w:t>Toutes les questions inscrites à l'ordre du jour ayant été soumises au Conseil Municipal, M</w:t>
      </w:r>
      <w:r w:rsidR="00DC4AAD" w:rsidRPr="00A71BBC">
        <w:rPr>
          <w:rFonts w:ascii="Ubuntu Light" w:hAnsi="Ubuntu Light" w:cs="Times New Roman"/>
          <w:sz w:val="24"/>
          <w:szCs w:val="24"/>
        </w:rPr>
        <w:t>onsieur le</w:t>
      </w:r>
      <w:r w:rsidRPr="00A71BBC">
        <w:rPr>
          <w:rFonts w:ascii="Ubuntu Light" w:hAnsi="Ubuntu Light" w:cs="Times New Roman"/>
          <w:sz w:val="24"/>
          <w:szCs w:val="24"/>
        </w:rPr>
        <w:t xml:space="preserve"> Maire déclare la séance close à</w:t>
      </w:r>
      <w:r w:rsidR="00683946" w:rsidRPr="00A71BBC">
        <w:rPr>
          <w:rFonts w:ascii="Ubuntu Light" w:hAnsi="Ubuntu Light" w:cs="Times New Roman"/>
          <w:sz w:val="24"/>
          <w:szCs w:val="24"/>
        </w:rPr>
        <w:t xml:space="preserve"> </w:t>
      </w:r>
      <w:r w:rsidR="00396D29">
        <w:rPr>
          <w:rFonts w:ascii="Ubuntu Light" w:hAnsi="Ubuntu Light" w:cs="Times New Roman"/>
          <w:sz w:val="24"/>
          <w:szCs w:val="24"/>
        </w:rPr>
        <w:t>20</w:t>
      </w:r>
      <w:r w:rsidR="00494B6E" w:rsidRPr="00A71BBC">
        <w:rPr>
          <w:rFonts w:ascii="Ubuntu Light" w:hAnsi="Ubuntu Light" w:cs="Times New Roman"/>
          <w:sz w:val="24"/>
          <w:szCs w:val="24"/>
        </w:rPr>
        <w:t>h</w:t>
      </w:r>
      <w:r w:rsidR="00396D29">
        <w:rPr>
          <w:rFonts w:ascii="Ubuntu Light" w:hAnsi="Ubuntu Light" w:cs="Times New Roman"/>
          <w:sz w:val="24"/>
          <w:szCs w:val="24"/>
        </w:rPr>
        <w:t>45.</w:t>
      </w:r>
    </w:p>
    <w:p w14:paraId="0D494D31" w14:textId="77777777" w:rsidR="00396D29" w:rsidRPr="00A71BBC" w:rsidRDefault="00396D29" w:rsidP="00396D29">
      <w:pPr>
        <w:spacing w:after="0" w:line="240" w:lineRule="auto"/>
        <w:ind w:right="140"/>
        <w:jc w:val="both"/>
        <w:rPr>
          <w:rFonts w:ascii="Ubuntu Light" w:hAnsi="Ubuntu Light" w:cs="Times New Roman"/>
          <w:sz w:val="16"/>
          <w:szCs w:val="16"/>
        </w:rPr>
      </w:pPr>
    </w:p>
    <w:tbl>
      <w:tblPr>
        <w:tblStyle w:val="Grilledutableau"/>
        <w:tblW w:w="0" w:type="auto"/>
        <w:tblLook w:val="04A0" w:firstRow="1" w:lastRow="0" w:firstColumn="1" w:lastColumn="0" w:noHBand="0" w:noVBand="1"/>
      </w:tblPr>
      <w:tblGrid>
        <w:gridCol w:w="4544"/>
        <w:gridCol w:w="4518"/>
      </w:tblGrid>
      <w:tr w:rsidR="00DC4AAD" w:rsidRPr="00A71BBC" w14:paraId="22B3F910" w14:textId="77777777" w:rsidTr="006C31E6">
        <w:trPr>
          <w:trHeight w:val="454"/>
        </w:trPr>
        <w:tc>
          <w:tcPr>
            <w:tcW w:w="4544" w:type="dxa"/>
            <w:vAlign w:val="center"/>
          </w:tcPr>
          <w:p w14:paraId="77B6DC8C" w14:textId="77777777" w:rsidR="00DC4AAD" w:rsidRPr="00A71BBC" w:rsidRDefault="00DC4AAD" w:rsidP="006C31E6">
            <w:pPr>
              <w:overflowPunct w:val="0"/>
              <w:autoSpaceDE w:val="0"/>
              <w:adjustRightInd w:val="0"/>
              <w:jc w:val="both"/>
              <w:rPr>
                <w:rFonts w:ascii="Ubuntu Light" w:eastAsia="Times New Roman" w:hAnsi="Ubuntu Light" w:cs="Times New Roman"/>
                <w:bCs/>
                <w:sz w:val="24"/>
                <w:szCs w:val="24"/>
                <w:lang w:eastAsia="fr-FR"/>
              </w:rPr>
            </w:pPr>
            <w:r w:rsidRPr="00A71BBC">
              <w:rPr>
                <w:rFonts w:ascii="Ubuntu Light" w:eastAsia="Times New Roman" w:hAnsi="Ubuntu Light" w:cs="Times New Roman"/>
                <w:bCs/>
                <w:sz w:val="24"/>
                <w:szCs w:val="24"/>
                <w:lang w:eastAsia="fr-FR"/>
              </w:rPr>
              <w:t>AJCHENBAUM Judith</w:t>
            </w:r>
          </w:p>
        </w:tc>
        <w:tc>
          <w:tcPr>
            <w:tcW w:w="4518" w:type="dxa"/>
            <w:vAlign w:val="center"/>
          </w:tcPr>
          <w:p w14:paraId="3D37DA06" w14:textId="1CD1D741" w:rsidR="00DC4AAD" w:rsidRPr="00A71BBC" w:rsidRDefault="00AD4BFB" w:rsidP="006C31E6">
            <w:pPr>
              <w:overflowPunct w:val="0"/>
              <w:autoSpaceDE w:val="0"/>
              <w:adjustRightInd w:val="0"/>
              <w:jc w:val="center"/>
              <w:rPr>
                <w:rFonts w:ascii="Ubuntu Light" w:eastAsia="Times New Roman" w:hAnsi="Ubuntu Light" w:cs="Times New Roman"/>
                <w:sz w:val="24"/>
                <w:szCs w:val="24"/>
                <w:lang w:val="en-US" w:eastAsia="fr-FR"/>
              </w:rPr>
            </w:pPr>
            <w:r w:rsidRPr="00A71BBC">
              <w:rPr>
                <w:rFonts w:ascii="Ubuntu Light" w:eastAsia="Times New Roman" w:hAnsi="Ubuntu Light" w:cs="Times New Roman"/>
                <w:sz w:val="24"/>
                <w:szCs w:val="24"/>
                <w:lang w:eastAsia="fr-FR"/>
              </w:rPr>
              <w:t xml:space="preserve">Procuration à </w:t>
            </w:r>
            <w:r>
              <w:rPr>
                <w:rFonts w:ascii="Ubuntu Light" w:eastAsia="Times New Roman" w:hAnsi="Ubuntu Light" w:cs="Times New Roman"/>
                <w:sz w:val="24"/>
                <w:szCs w:val="24"/>
                <w:lang w:eastAsia="fr-FR"/>
              </w:rPr>
              <w:t>Aurélie AURAND</w:t>
            </w:r>
          </w:p>
        </w:tc>
      </w:tr>
      <w:tr w:rsidR="00DC4AAD" w:rsidRPr="00A71BBC" w14:paraId="04E950D6" w14:textId="77777777" w:rsidTr="006C31E6">
        <w:trPr>
          <w:trHeight w:val="454"/>
        </w:trPr>
        <w:tc>
          <w:tcPr>
            <w:tcW w:w="4544" w:type="dxa"/>
            <w:vAlign w:val="center"/>
          </w:tcPr>
          <w:p w14:paraId="6D66AF54" w14:textId="77777777" w:rsidR="00DC4AAD" w:rsidRPr="00A71BBC" w:rsidRDefault="00DC4AAD" w:rsidP="006C31E6">
            <w:pPr>
              <w:overflowPunct w:val="0"/>
              <w:autoSpaceDE w:val="0"/>
              <w:adjustRightInd w:val="0"/>
              <w:jc w:val="both"/>
              <w:rPr>
                <w:rFonts w:ascii="Ubuntu Light" w:eastAsia="Times New Roman" w:hAnsi="Ubuntu Light" w:cs="Times New Roman"/>
                <w:bCs/>
                <w:sz w:val="24"/>
                <w:szCs w:val="24"/>
                <w:lang w:val="en-US" w:eastAsia="fr-FR"/>
              </w:rPr>
            </w:pPr>
            <w:r w:rsidRPr="00A71BBC">
              <w:rPr>
                <w:rFonts w:ascii="Ubuntu Light" w:eastAsia="Times New Roman" w:hAnsi="Ubuntu Light" w:cs="Times New Roman"/>
                <w:bCs/>
                <w:sz w:val="24"/>
                <w:szCs w:val="24"/>
                <w:lang w:val="en-US" w:eastAsia="fr-FR"/>
              </w:rPr>
              <w:t>AURAND Aurélie</w:t>
            </w:r>
          </w:p>
        </w:tc>
        <w:tc>
          <w:tcPr>
            <w:tcW w:w="4518" w:type="dxa"/>
            <w:vAlign w:val="center"/>
          </w:tcPr>
          <w:p w14:paraId="17612586" w14:textId="4D1D8D3A" w:rsidR="00DC4AAD" w:rsidRPr="00A71BBC" w:rsidRDefault="00DC4AAD" w:rsidP="006C31E6">
            <w:pPr>
              <w:overflowPunct w:val="0"/>
              <w:autoSpaceDE w:val="0"/>
              <w:adjustRightInd w:val="0"/>
              <w:jc w:val="center"/>
              <w:rPr>
                <w:rFonts w:ascii="Ubuntu Light" w:eastAsia="Times New Roman" w:hAnsi="Ubuntu Light" w:cs="Times New Roman"/>
                <w:sz w:val="24"/>
                <w:szCs w:val="24"/>
                <w:lang w:eastAsia="fr-FR"/>
              </w:rPr>
            </w:pPr>
          </w:p>
        </w:tc>
      </w:tr>
      <w:tr w:rsidR="00DC4AAD" w:rsidRPr="00A71BBC" w14:paraId="318D9975" w14:textId="77777777" w:rsidTr="006C31E6">
        <w:trPr>
          <w:trHeight w:val="454"/>
        </w:trPr>
        <w:tc>
          <w:tcPr>
            <w:tcW w:w="4544" w:type="dxa"/>
            <w:vAlign w:val="center"/>
          </w:tcPr>
          <w:p w14:paraId="05CEDC57" w14:textId="77777777" w:rsidR="00DC4AAD" w:rsidRPr="00A71BBC" w:rsidRDefault="00DC4AAD" w:rsidP="006C31E6">
            <w:pPr>
              <w:overflowPunct w:val="0"/>
              <w:autoSpaceDE w:val="0"/>
              <w:adjustRightInd w:val="0"/>
              <w:jc w:val="both"/>
              <w:rPr>
                <w:rFonts w:ascii="Ubuntu Light" w:eastAsia="Times New Roman" w:hAnsi="Ubuntu Light" w:cs="Times New Roman"/>
                <w:bCs/>
                <w:sz w:val="24"/>
                <w:szCs w:val="24"/>
                <w:lang w:val="en-US" w:eastAsia="fr-FR"/>
              </w:rPr>
            </w:pPr>
            <w:r w:rsidRPr="00A71BBC">
              <w:rPr>
                <w:rFonts w:ascii="Ubuntu Light" w:eastAsia="Times New Roman" w:hAnsi="Ubuntu Light" w:cs="Times New Roman"/>
                <w:bCs/>
                <w:sz w:val="24"/>
                <w:szCs w:val="24"/>
                <w:lang w:eastAsia="fr-FR"/>
              </w:rPr>
              <w:t>BERTHON Alain</w:t>
            </w:r>
          </w:p>
        </w:tc>
        <w:tc>
          <w:tcPr>
            <w:tcW w:w="4518" w:type="dxa"/>
            <w:vAlign w:val="center"/>
          </w:tcPr>
          <w:p w14:paraId="6BE7AABA" w14:textId="77777777" w:rsidR="00DC4AAD" w:rsidRPr="00A71BBC" w:rsidRDefault="00DC4AAD" w:rsidP="006C31E6">
            <w:pPr>
              <w:overflowPunct w:val="0"/>
              <w:autoSpaceDE w:val="0"/>
              <w:adjustRightInd w:val="0"/>
              <w:jc w:val="center"/>
              <w:rPr>
                <w:rFonts w:ascii="Ubuntu Light" w:eastAsia="Times New Roman" w:hAnsi="Ubuntu Light" w:cs="Times New Roman"/>
                <w:sz w:val="24"/>
                <w:szCs w:val="24"/>
                <w:lang w:eastAsia="fr-FR"/>
              </w:rPr>
            </w:pPr>
          </w:p>
        </w:tc>
      </w:tr>
      <w:tr w:rsidR="00DC4AAD" w:rsidRPr="00A71BBC" w14:paraId="246F4DF6" w14:textId="77777777" w:rsidTr="006C31E6">
        <w:trPr>
          <w:trHeight w:val="454"/>
        </w:trPr>
        <w:tc>
          <w:tcPr>
            <w:tcW w:w="4544" w:type="dxa"/>
            <w:vAlign w:val="center"/>
          </w:tcPr>
          <w:p w14:paraId="2044E8F5" w14:textId="77777777" w:rsidR="00DC4AAD" w:rsidRPr="00A71BBC" w:rsidRDefault="00DC4AAD" w:rsidP="006C31E6">
            <w:pPr>
              <w:overflowPunct w:val="0"/>
              <w:autoSpaceDE w:val="0"/>
              <w:adjustRightInd w:val="0"/>
              <w:jc w:val="both"/>
              <w:rPr>
                <w:rFonts w:ascii="Ubuntu Light" w:eastAsia="Times New Roman" w:hAnsi="Ubuntu Light" w:cs="Times New Roman"/>
                <w:bCs/>
                <w:sz w:val="24"/>
                <w:szCs w:val="24"/>
                <w:lang w:eastAsia="fr-FR"/>
              </w:rPr>
            </w:pPr>
            <w:r w:rsidRPr="00A71BBC">
              <w:rPr>
                <w:rFonts w:ascii="Ubuntu Light" w:eastAsia="Times New Roman" w:hAnsi="Ubuntu Light" w:cs="Times New Roman"/>
                <w:bCs/>
                <w:sz w:val="24"/>
                <w:szCs w:val="24"/>
                <w:lang w:eastAsia="fr-FR"/>
              </w:rPr>
              <w:t>BONTE Erwan</w:t>
            </w:r>
          </w:p>
        </w:tc>
        <w:tc>
          <w:tcPr>
            <w:tcW w:w="4518" w:type="dxa"/>
            <w:vAlign w:val="center"/>
          </w:tcPr>
          <w:p w14:paraId="0EA9D579" w14:textId="61A9DC6E" w:rsidR="00DC4AAD" w:rsidRPr="00A71BBC" w:rsidRDefault="00AD4BFB" w:rsidP="006C31E6">
            <w:pPr>
              <w:overflowPunct w:val="0"/>
              <w:autoSpaceDE w:val="0"/>
              <w:adjustRightInd w:val="0"/>
              <w:jc w:val="center"/>
              <w:rPr>
                <w:rFonts w:ascii="Ubuntu Light" w:eastAsia="Times New Roman" w:hAnsi="Ubuntu Light" w:cs="Times New Roman"/>
                <w:sz w:val="24"/>
                <w:szCs w:val="24"/>
                <w:lang w:eastAsia="fr-FR"/>
              </w:rPr>
            </w:pPr>
            <w:r w:rsidRPr="00A71BBC">
              <w:rPr>
                <w:rFonts w:ascii="Ubuntu Light" w:eastAsia="Times New Roman" w:hAnsi="Ubuntu Light" w:cs="Times New Roman"/>
                <w:sz w:val="24"/>
                <w:szCs w:val="24"/>
                <w:lang w:eastAsia="fr-FR"/>
              </w:rPr>
              <w:t xml:space="preserve">Procuration à </w:t>
            </w:r>
            <w:r>
              <w:rPr>
                <w:rFonts w:ascii="Ubuntu Light" w:eastAsia="Times New Roman" w:hAnsi="Ubuntu Light" w:cs="Times New Roman"/>
                <w:sz w:val="24"/>
                <w:szCs w:val="24"/>
                <w:lang w:eastAsia="fr-FR"/>
              </w:rPr>
              <w:t>Francis DANIEL</w:t>
            </w:r>
          </w:p>
        </w:tc>
      </w:tr>
      <w:tr w:rsidR="00DC4AAD" w:rsidRPr="00A71BBC" w14:paraId="0BF76371" w14:textId="77777777" w:rsidTr="006C31E6">
        <w:trPr>
          <w:trHeight w:val="454"/>
        </w:trPr>
        <w:tc>
          <w:tcPr>
            <w:tcW w:w="4544" w:type="dxa"/>
            <w:vAlign w:val="center"/>
          </w:tcPr>
          <w:p w14:paraId="5D0EA963" w14:textId="77777777" w:rsidR="00DC4AAD" w:rsidRPr="00A71BBC" w:rsidRDefault="00DC4AAD" w:rsidP="006C31E6">
            <w:pPr>
              <w:overflowPunct w:val="0"/>
              <w:autoSpaceDE w:val="0"/>
              <w:adjustRightInd w:val="0"/>
              <w:jc w:val="both"/>
              <w:rPr>
                <w:rFonts w:ascii="Ubuntu Light" w:eastAsia="Times New Roman" w:hAnsi="Ubuntu Light" w:cs="Times New Roman"/>
                <w:bCs/>
                <w:sz w:val="24"/>
                <w:szCs w:val="24"/>
                <w:lang w:eastAsia="fr-FR"/>
              </w:rPr>
            </w:pPr>
            <w:r w:rsidRPr="00A71BBC">
              <w:rPr>
                <w:rFonts w:ascii="Ubuntu Light" w:eastAsia="Times New Roman" w:hAnsi="Ubuntu Light" w:cs="Times New Roman"/>
                <w:bCs/>
                <w:sz w:val="24"/>
                <w:szCs w:val="24"/>
                <w:lang w:eastAsia="fr-FR"/>
              </w:rPr>
              <w:t>BUC Agnès</w:t>
            </w:r>
          </w:p>
        </w:tc>
        <w:tc>
          <w:tcPr>
            <w:tcW w:w="4518" w:type="dxa"/>
            <w:vAlign w:val="center"/>
          </w:tcPr>
          <w:p w14:paraId="16851EB2" w14:textId="389D1E29" w:rsidR="00DC4AAD" w:rsidRPr="00A71BBC" w:rsidRDefault="00AD4BFB" w:rsidP="006C31E6">
            <w:pPr>
              <w:overflowPunct w:val="0"/>
              <w:autoSpaceDE w:val="0"/>
              <w:adjustRightInd w:val="0"/>
              <w:jc w:val="center"/>
              <w:rPr>
                <w:rFonts w:ascii="Ubuntu Light" w:eastAsia="Times New Roman" w:hAnsi="Ubuntu Light" w:cs="Times New Roman"/>
                <w:sz w:val="24"/>
                <w:szCs w:val="24"/>
                <w:lang w:eastAsia="fr-FR"/>
              </w:rPr>
            </w:pPr>
            <w:r w:rsidRPr="00A71BBC">
              <w:rPr>
                <w:rFonts w:ascii="Ubuntu Light" w:eastAsia="Times New Roman" w:hAnsi="Ubuntu Light" w:cs="Times New Roman"/>
                <w:sz w:val="24"/>
                <w:szCs w:val="24"/>
                <w:lang w:eastAsia="fr-FR"/>
              </w:rPr>
              <w:t xml:space="preserve">Procuration à </w:t>
            </w:r>
            <w:r>
              <w:rPr>
                <w:rFonts w:ascii="Ubuntu Light" w:eastAsia="Times New Roman" w:hAnsi="Ubuntu Light" w:cs="Times New Roman"/>
                <w:sz w:val="24"/>
                <w:szCs w:val="24"/>
                <w:lang w:eastAsia="fr-FR"/>
              </w:rPr>
              <w:t>Claudine FRASSIN</w:t>
            </w:r>
          </w:p>
        </w:tc>
      </w:tr>
      <w:tr w:rsidR="00DC4AAD" w:rsidRPr="00A71BBC" w14:paraId="4A083996" w14:textId="77777777" w:rsidTr="006C31E6">
        <w:trPr>
          <w:trHeight w:val="454"/>
        </w:trPr>
        <w:tc>
          <w:tcPr>
            <w:tcW w:w="4544" w:type="dxa"/>
            <w:vAlign w:val="center"/>
          </w:tcPr>
          <w:p w14:paraId="2CAE922F" w14:textId="77777777" w:rsidR="00DC4AAD" w:rsidRPr="00A71BBC" w:rsidRDefault="00DC4AAD" w:rsidP="006C31E6">
            <w:pPr>
              <w:overflowPunct w:val="0"/>
              <w:autoSpaceDE w:val="0"/>
              <w:adjustRightInd w:val="0"/>
              <w:jc w:val="both"/>
              <w:rPr>
                <w:rFonts w:ascii="Ubuntu Light" w:eastAsia="Times New Roman" w:hAnsi="Ubuntu Light" w:cs="Times New Roman"/>
                <w:bCs/>
                <w:sz w:val="24"/>
                <w:szCs w:val="24"/>
                <w:lang w:val="en-US" w:eastAsia="fr-FR"/>
              </w:rPr>
            </w:pPr>
            <w:r w:rsidRPr="00A71BBC">
              <w:rPr>
                <w:rFonts w:ascii="Ubuntu Light" w:eastAsia="Times New Roman" w:hAnsi="Ubuntu Light" w:cs="Times New Roman"/>
                <w:bCs/>
                <w:sz w:val="24"/>
                <w:szCs w:val="24"/>
                <w:lang w:val="en-US" w:eastAsia="fr-FR"/>
              </w:rPr>
              <w:t>DANIEL Francis</w:t>
            </w:r>
          </w:p>
        </w:tc>
        <w:tc>
          <w:tcPr>
            <w:tcW w:w="4518" w:type="dxa"/>
            <w:vAlign w:val="center"/>
          </w:tcPr>
          <w:p w14:paraId="402AEE64" w14:textId="77777777" w:rsidR="00DC4AAD" w:rsidRPr="00A71BBC" w:rsidRDefault="00DC4AAD" w:rsidP="006C31E6">
            <w:pPr>
              <w:overflowPunct w:val="0"/>
              <w:autoSpaceDE w:val="0"/>
              <w:adjustRightInd w:val="0"/>
              <w:jc w:val="center"/>
              <w:rPr>
                <w:rFonts w:ascii="Ubuntu Light" w:eastAsia="Times New Roman" w:hAnsi="Ubuntu Light" w:cs="Times New Roman"/>
                <w:sz w:val="24"/>
                <w:szCs w:val="24"/>
                <w:lang w:eastAsia="fr-FR"/>
              </w:rPr>
            </w:pPr>
          </w:p>
        </w:tc>
      </w:tr>
      <w:tr w:rsidR="00DC4AAD" w:rsidRPr="00A71BBC" w14:paraId="5D5B9E27" w14:textId="77777777" w:rsidTr="006C31E6">
        <w:trPr>
          <w:trHeight w:val="454"/>
        </w:trPr>
        <w:tc>
          <w:tcPr>
            <w:tcW w:w="4544" w:type="dxa"/>
            <w:vAlign w:val="center"/>
          </w:tcPr>
          <w:p w14:paraId="3895FF5E" w14:textId="77777777" w:rsidR="00DC4AAD" w:rsidRPr="00A71BBC" w:rsidRDefault="00DC4AAD" w:rsidP="006C31E6">
            <w:pPr>
              <w:overflowPunct w:val="0"/>
              <w:autoSpaceDE w:val="0"/>
              <w:adjustRightInd w:val="0"/>
              <w:jc w:val="both"/>
              <w:rPr>
                <w:rFonts w:ascii="Ubuntu Light" w:eastAsia="Times New Roman" w:hAnsi="Ubuntu Light" w:cs="Times New Roman"/>
                <w:bCs/>
                <w:sz w:val="24"/>
                <w:szCs w:val="24"/>
                <w:lang w:val="en-US" w:eastAsia="fr-FR"/>
              </w:rPr>
            </w:pPr>
            <w:r w:rsidRPr="00A71BBC">
              <w:rPr>
                <w:rFonts w:ascii="Ubuntu Light" w:eastAsia="Times New Roman" w:hAnsi="Ubuntu Light" w:cs="Times New Roman"/>
                <w:bCs/>
                <w:sz w:val="24"/>
                <w:szCs w:val="24"/>
                <w:lang w:val="en-US" w:eastAsia="fr-FR"/>
              </w:rPr>
              <w:t>FRASSIN Claudine</w:t>
            </w:r>
          </w:p>
        </w:tc>
        <w:tc>
          <w:tcPr>
            <w:tcW w:w="4518" w:type="dxa"/>
            <w:vAlign w:val="center"/>
          </w:tcPr>
          <w:p w14:paraId="6D7284C0" w14:textId="77777777" w:rsidR="00DC4AAD" w:rsidRPr="00A71BBC" w:rsidRDefault="00DC4AAD" w:rsidP="006C31E6">
            <w:pPr>
              <w:overflowPunct w:val="0"/>
              <w:autoSpaceDE w:val="0"/>
              <w:adjustRightInd w:val="0"/>
              <w:jc w:val="center"/>
              <w:rPr>
                <w:rFonts w:ascii="Ubuntu Light" w:eastAsia="Times New Roman" w:hAnsi="Ubuntu Light" w:cs="Times New Roman"/>
                <w:sz w:val="24"/>
                <w:szCs w:val="24"/>
                <w:lang w:eastAsia="fr-FR"/>
              </w:rPr>
            </w:pPr>
          </w:p>
        </w:tc>
      </w:tr>
      <w:tr w:rsidR="00DC4AAD" w:rsidRPr="00A71BBC" w14:paraId="3EC24224" w14:textId="77777777" w:rsidTr="006C31E6">
        <w:trPr>
          <w:trHeight w:val="454"/>
        </w:trPr>
        <w:tc>
          <w:tcPr>
            <w:tcW w:w="4544" w:type="dxa"/>
            <w:vAlign w:val="center"/>
          </w:tcPr>
          <w:p w14:paraId="1ECF274B" w14:textId="77777777" w:rsidR="00DC4AAD" w:rsidRPr="00A71BBC" w:rsidRDefault="00DC4AAD" w:rsidP="006C31E6">
            <w:pPr>
              <w:overflowPunct w:val="0"/>
              <w:autoSpaceDE w:val="0"/>
              <w:adjustRightInd w:val="0"/>
              <w:jc w:val="both"/>
              <w:rPr>
                <w:rFonts w:ascii="Ubuntu Light" w:eastAsia="Times New Roman" w:hAnsi="Ubuntu Light" w:cs="Times New Roman"/>
                <w:bCs/>
                <w:sz w:val="24"/>
                <w:szCs w:val="24"/>
                <w:lang w:val="en-US" w:eastAsia="fr-FR"/>
              </w:rPr>
            </w:pPr>
            <w:r w:rsidRPr="00A71BBC">
              <w:rPr>
                <w:rFonts w:ascii="Ubuntu Light" w:eastAsia="Times New Roman" w:hAnsi="Ubuntu Light" w:cs="Times New Roman"/>
                <w:bCs/>
                <w:sz w:val="24"/>
                <w:szCs w:val="24"/>
                <w:lang w:val="en-US" w:eastAsia="fr-FR"/>
              </w:rPr>
              <w:t>KAPPEL Sébastien</w:t>
            </w:r>
          </w:p>
        </w:tc>
        <w:tc>
          <w:tcPr>
            <w:tcW w:w="4518" w:type="dxa"/>
            <w:vAlign w:val="center"/>
          </w:tcPr>
          <w:p w14:paraId="0C233C05" w14:textId="3A4767C1" w:rsidR="00DC4AAD" w:rsidRPr="00A71BBC" w:rsidRDefault="00DC4AAD" w:rsidP="006C31E6">
            <w:pPr>
              <w:overflowPunct w:val="0"/>
              <w:autoSpaceDE w:val="0"/>
              <w:adjustRightInd w:val="0"/>
              <w:jc w:val="center"/>
              <w:rPr>
                <w:rFonts w:ascii="Ubuntu Light" w:eastAsia="Times New Roman" w:hAnsi="Ubuntu Light" w:cs="Times New Roman"/>
                <w:sz w:val="24"/>
                <w:szCs w:val="24"/>
                <w:lang w:eastAsia="fr-FR"/>
              </w:rPr>
            </w:pPr>
          </w:p>
        </w:tc>
      </w:tr>
      <w:tr w:rsidR="00DC4AAD" w:rsidRPr="00A71BBC" w14:paraId="7D8FF7C4" w14:textId="77777777" w:rsidTr="006C31E6">
        <w:trPr>
          <w:trHeight w:val="454"/>
        </w:trPr>
        <w:tc>
          <w:tcPr>
            <w:tcW w:w="4544" w:type="dxa"/>
            <w:vAlign w:val="center"/>
          </w:tcPr>
          <w:p w14:paraId="3D702D01" w14:textId="77777777" w:rsidR="00DC4AAD" w:rsidRPr="00A71BBC" w:rsidRDefault="00DC4AAD" w:rsidP="006C31E6">
            <w:pPr>
              <w:overflowPunct w:val="0"/>
              <w:autoSpaceDE w:val="0"/>
              <w:adjustRightInd w:val="0"/>
              <w:jc w:val="both"/>
              <w:rPr>
                <w:rFonts w:ascii="Ubuntu Light" w:eastAsia="Times New Roman" w:hAnsi="Ubuntu Light" w:cs="Times New Roman"/>
                <w:bCs/>
                <w:sz w:val="24"/>
                <w:szCs w:val="24"/>
                <w:lang w:val="en-US" w:eastAsia="fr-FR"/>
              </w:rPr>
            </w:pPr>
            <w:r w:rsidRPr="00A71BBC">
              <w:rPr>
                <w:rFonts w:ascii="Ubuntu Light" w:eastAsia="Times New Roman" w:hAnsi="Ubuntu Light" w:cs="Times New Roman"/>
                <w:bCs/>
                <w:sz w:val="24"/>
                <w:szCs w:val="24"/>
                <w:lang w:val="en-US" w:eastAsia="fr-FR"/>
              </w:rPr>
              <w:t>KORTE Stéphane</w:t>
            </w:r>
          </w:p>
        </w:tc>
        <w:tc>
          <w:tcPr>
            <w:tcW w:w="4518" w:type="dxa"/>
            <w:vAlign w:val="center"/>
          </w:tcPr>
          <w:p w14:paraId="137B559C" w14:textId="57DBB5BB" w:rsidR="00DC4AAD" w:rsidRPr="00A71BBC" w:rsidRDefault="00885FD1" w:rsidP="006C31E6">
            <w:pPr>
              <w:overflowPunct w:val="0"/>
              <w:autoSpaceDE w:val="0"/>
              <w:adjustRightInd w:val="0"/>
              <w:jc w:val="center"/>
              <w:rPr>
                <w:rFonts w:ascii="Ubuntu Light" w:eastAsia="Times New Roman" w:hAnsi="Ubuntu Light" w:cs="Times New Roman"/>
                <w:sz w:val="24"/>
                <w:szCs w:val="24"/>
                <w:lang w:eastAsia="fr-FR"/>
              </w:rPr>
            </w:pPr>
            <w:r w:rsidRPr="00A71BBC">
              <w:rPr>
                <w:rFonts w:ascii="Ubuntu Light" w:eastAsia="Times New Roman" w:hAnsi="Ubuntu Light" w:cs="Times New Roman"/>
                <w:sz w:val="24"/>
                <w:szCs w:val="24"/>
                <w:lang w:eastAsia="fr-FR"/>
              </w:rPr>
              <w:t>Procuration à Alain BERTHON</w:t>
            </w:r>
          </w:p>
        </w:tc>
      </w:tr>
      <w:tr w:rsidR="00DC4AAD" w:rsidRPr="00A71BBC" w14:paraId="0B468C50" w14:textId="77777777" w:rsidTr="006C31E6">
        <w:trPr>
          <w:trHeight w:val="454"/>
        </w:trPr>
        <w:tc>
          <w:tcPr>
            <w:tcW w:w="4544" w:type="dxa"/>
            <w:vAlign w:val="center"/>
          </w:tcPr>
          <w:p w14:paraId="17211FF4" w14:textId="77777777" w:rsidR="00DC4AAD" w:rsidRPr="00A71BBC" w:rsidRDefault="00DC4AAD" w:rsidP="006C31E6">
            <w:pPr>
              <w:overflowPunct w:val="0"/>
              <w:autoSpaceDE w:val="0"/>
              <w:adjustRightInd w:val="0"/>
              <w:jc w:val="both"/>
              <w:rPr>
                <w:rFonts w:ascii="Ubuntu Light" w:eastAsia="Times New Roman" w:hAnsi="Ubuntu Light" w:cs="Times New Roman"/>
                <w:bCs/>
                <w:sz w:val="24"/>
                <w:szCs w:val="24"/>
                <w:lang w:val="en-US" w:eastAsia="fr-FR"/>
              </w:rPr>
            </w:pPr>
            <w:r w:rsidRPr="00A71BBC">
              <w:rPr>
                <w:rFonts w:ascii="Ubuntu Light" w:eastAsia="Times New Roman" w:hAnsi="Ubuntu Light" w:cs="Times New Roman"/>
                <w:bCs/>
                <w:sz w:val="24"/>
                <w:szCs w:val="24"/>
                <w:lang w:val="en-US" w:eastAsia="fr-FR"/>
              </w:rPr>
              <w:t>LOPEZ Angélique</w:t>
            </w:r>
          </w:p>
        </w:tc>
        <w:tc>
          <w:tcPr>
            <w:tcW w:w="4518" w:type="dxa"/>
            <w:vAlign w:val="center"/>
          </w:tcPr>
          <w:p w14:paraId="6CD38FF5" w14:textId="22D79E27" w:rsidR="00DC4AAD" w:rsidRPr="00A71BBC" w:rsidRDefault="00DC4AAD" w:rsidP="006C31E6">
            <w:pPr>
              <w:overflowPunct w:val="0"/>
              <w:autoSpaceDE w:val="0"/>
              <w:adjustRightInd w:val="0"/>
              <w:jc w:val="center"/>
              <w:rPr>
                <w:rFonts w:ascii="Ubuntu Light" w:eastAsia="Times New Roman" w:hAnsi="Ubuntu Light" w:cs="Times New Roman"/>
                <w:sz w:val="24"/>
                <w:szCs w:val="24"/>
                <w:lang w:eastAsia="fr-FR"/>
              </w:rPr>
            </w:pPr>
          </w:p>
        </w:tc>
      </w:tr>
      <w:tr w:rsidR="00DC4AAD" w:rsidRPr="00A71BBC" w14:paraId="6545F5BB" w14:textId="77777777" w:rsidTr="006C31E6">
        <w:trPr>
          <w:trHeight w:val="454"/>
        </w:trPr>
        <w:tc>
          <w:tcPr>
            <w:tcW w:w="4544" w:type="dxa"/>
            <w:vAlign w:val="center"/>
          </w:tcPr>
          <w:p w14:paraId="2C819887" w14:textId="77777777" w:rsidR="00DC4AAD" w:rsidRPr="00A71BBC" w:rsidRDefault="00DC4AAD" w:rsidP="006C31E6">
            <w:pPr>
              <w:overflowPunct w:val="0"/>
              <w:autoSpaceDE w:val="0"/>
              <w:adjustRightInd w:val="0"/>
              <w:jc w:val="both"/>
              <w:rPr>
                <w:rFonts w:ascii="Ubuntu Light" w:eastAsia="Times New Roman" w:hAnsi="Ubuntu Light" w:cs="Times New Roman"/>
                <w:bCs/>
                <w:sz w:val="24"/>
                <w:szCs w:val="24"/>
                <w:lang w:val="en-US" w:eastAsia="fr-FR"/>
              </w:rPr>
            </w:pPr>
            <w:r w:rsidRPr="00A71BBC">
              <w:rPr>
                <w:rFonts w:ascii="Ubuntu Light" w:eastAsia="Times New Roman" w:hAnsi="Ubuntu Light" w:cs="Times New Roman"/>
                <w:bCs/>
                <w:sz w:val="24"/>
                <w:szCs w:val="24"/>
                <w:lang w:eastAsia="fr-FR"/>
              </w:rPr>
              <w:t>MEYSSONNIER Noël</w:t>
            </w:r>
          </w:p>
        </w:tc>
        <w:tc>
          <w:tcPr>
            <w:tcW w:w="4518" w:type="dxa"/>
            <w:vAlign w:val="center"/>
          </w:tcPr>
          <w:p w14:paraId="02C5471E" w14:textId="77777777" w:rsidR="00DC4AAD" w:rsidRPr="00A71BBC" w:rsidRDefault="00DC4AAD" w:rsidP="006C31E6">
            <w:pPr>
              <w:overflowPunct w:val="0"/>
              <w:autoSpaceDE w:val="0"/>
              <w:adjustRightInd w:val="0"/>
              <w:jc w:val="center"/>
              <w:rPr>
                <w:rFonts w:ascii="Ubuntu Light" w:eastAsia="Times New Roman" w:hAnsi="Ubuntu Light" w:cs="Times New Roman"/>
                <w:sz w:val="24"/>
                <w:szCs w:val="24"/>
                <w:lang w:eastAsia="fr-FR"/>
              </w:rPr>
            </w:pPr>
          </w:p>
        </w:tc>
      </w:tr>
      <w:tr w:rsidR="00DC4AAD" w:rsidRPr="00A71BBC" w14:paraId="07A8B218" w14:textId="77777777" w:rsidTr="006C31E6">
        <w:trPr>
          <w:trHeight w:val="454"/>
        </w:trPr>
        <w:tc>
          <w:tcPr>
            <w:tcW w:w="4544" w:type="dxa"/>
            <w:vAlign w:val="center"/>
          </w:tcPr>
          <w:p w14:paraId="47F0EABE" w14:textId="77777777" w:rsidR="00DC4AAD" w:rsidRPr="00A71BBC" w:rsidRDefault="00DC4AAD" w:rsidP="006C31E6">
            <w:pPr>
              <w:overflowPunct w:val="0"/>
              <w:autoSpaceDE w:val="0"/>
              <w:adjustRightInd w:val="0"/>
              <w:jc w:val="both"/>
              <w:rPr>
                <w:rFonts w:ascii="Ubuntu Light" w:eastAsia="Times New Roman" w:hAnsi="Ubuntu Light" w:cs="Times New Roman"/>
                <w:bCs/>
                <w:sz w:val="24"/>
                <w:szCs w:val="24"/>
                <w:lang w:val="en-US" w:eastAsia="fr-FR"/>
              </w:rPr>
            </w:pPr>
            <w:r w:rsidRPr="00A71BBC">
              <w:rPr>
                <w:rFonts w:ascii="Ubuntu Light" w:eastAsia="Times New Roman" w:hAnsi="Ubuntu Light" w:cs="Times New Roman"/>
                <w:bCs/>
                <w:sz w:val="24"/>
                <w:szCs w:val="24"/>
                <w:lang w:val="en-US" w:eastAsia="fr-FR"/>
              </w:rPr>
              <w:t>PECH Anthony</w:t>
            </w:r>
          </w:p>
        </w:tc>
        <w:tc>
          <w:tcPr>
            <w:tcW w:w="4518" w:type="dxa"/>
            <w:vAlign w:val="center"/>
          </w:tcPr>
          <w:p w14:paraId="006A4369" w14:textId="77777777" w:rsidR="00DC4AAD" w:rsidRPr="00A71BBC" w:rsidRDefault="00DC4AAD" w:rsidP="006C31E6">
            <w:pPr>
              <w:overflowPunct w:val="0"/>
              <w:autoSpaceDE w:val="0"/>
              <w:adjustRightInd w:val="0"/>
              <w:jc w:val="center"/>
              <w:rPr>
                <w:rFonts w:ascii="Ubuntu Light" w:eastAsia="Times New Roman" w:hAnsi="Ubuntu Light" w:cs="Times New Roman"/>
                <w:sz w:val="24"/>
                <w:szCs w:val="24"/>
                <w:lang w:eastAsia="fr-FR"/>
              </w:rPr>
            </w:pPr>
          </w:p>
        </w:tc>
      </w:tr>
      <w:tr w:rsidR="00DC4AAD" w:rsidRPr="00A71BBC" w14:paraId="7ABDB968" w14:textId="77777777" w:rsidTr="006C31E6">
        <w:trPr>
          <w:trHeight w:val="454"/>
        </w:trPr>
        <w:tc>
          <w:tcPr>
            <w:tcW w:w="4544" w:type="dxa"/>
            <w:vAlign w:val="center"/>
          </w:tcPr>
          <w:p w14:paraId="6DC4F6DE" w14:textId="77777777" w:rsidR="00DC4AAD" w:rsidRPr="00A71BBC" w:rsidRDefault="00DC4AAD" w:rsidP="006C31E6">
            <w:pPr>
              <w:overflowPunct w:val="0"/>
              <w:autoSpaceDE w:val="0"/>
              <w:adjustRightInd w:val="0"/>
              <w:jc w:val="both"/>
              <w:rPr>
                <w:rFonts w:ascii="Ubuntu Light" w:eastAsia="Times New Roman" w:hAnsi="Ubuntu Light" w:cs="Times New Roman"/>
                <w:bCs/>
                <w:sz w:val="24"/>
                <w:szCs w:val="24"/>
                <w:lang w:val="en-US" w:eastAsia="fr-FR"/>
              </w:rPr>
            </w:pPr>
            <w:r w:rsidRPr="00A71BBC">
              <w:rPr>
                <w:rFonts w:ascii="Ubuntu Light" w:eastAsia="Times New Roman" w:hAnsi="Ubuntu Light" w:cs="Times New Roman"/>
                <w:bCs/>
                <w:sz w:val="24"/>
                <w:szCs w:val="24"/>
                <w:lang w:val="en-US" w:eastAsia="fr-FR"/>
              </w:rPr>
              <w:t>SARRAN Jérôme</w:t>
            </w:r>
          </w:p>
        </w:tc>
        <w:tc>
          <w:tcPr>
            <w:tcW w:w="4518" w:type="dxa"/>
            <w:vAlign w:val="center"/>
          </w:tcPr>
          <w:p w14:paraId="383F982D" w14:textId="77777777" w:rsidR="00DC4AAD" w:rsidRPr="00A71BBC" w:rsidRDefault="00DC4AAD" w:rsidP="006C31E6">
            <w:pPr>
              <w:overflowPunct w:val="0"/>
              <w:autoSpaceDE w:val="0"/>
              <w:adjustRightInd w:val="0"/>
              <w:jc w:val="center"/>
              <w:rPr>
                <w:rFonts w:ascii="Ubuntu Light" w:eastAsia="Times New Roman" w:hAnsi="Ubuntu Light" w:cs="Times New Roman"/>
                <w:sz w:val="24"/>
                <w:szCs w:val="24"/>
                <w:lang w:val="en-US" w:eastAsia="fr-FR"/>
              </w:rPr>
            </w:pPr>
          </w:p>
        </w:tc>
      </w:tr>
      <w:tr w:rsidR="00DC4AAD" w:rsidRPr="00A71BBC" w14:paraId="737E4EA3" w14:textId="77777777" w:rsidTr="006C31E6">
        <w:trPr>
          <w:trHeight w:val="454"/>
        </w:trPr>
        <w:tc>
          <w:tcPr>
            <w:tcW w:w="4544" w:type="dxa"/>
            <w:tcBorders>
              <w:bottom w:val="single" w:sz="4" w:space="0" w:color="000000" w:themeColor="text1"/>
            </w:tcBorders>
            <w:vAlign w:val="center"/>
          </w:tcPr>
          <w:p w14:paraId="5B7EBA6C" w14:textId="77777777" w:rsidR="00DC4AAD" w:rsidRPr="00A71BBC" w:rsidRDefault="00DC4AAD" w:rsidP="006C31E6">
            <w:pPr>
              <w:overflowPunct w:val="0"/>
              <w:autoSpaceDE w:val="0"/>
              <w:adjustRightInd w:val="0"/>
              <w:jc w:val="both"/>
              <w:rPr>
                <w:rFonts w:ascii="Ubuntu Light" w:eastAsia="Times New Roman" w:hAnsi="Ubuntu Light" w:cs="Times New Roman"/>
                <w:bCs/>
                <w:sz w:val="24"/>
                <w:szCs w:val="24"/>
                <w:lang w:val="en-US" w:eastAsia="fr-FR"/>
              </w:rPr>
            </w:pPr>
            <w:r w:rsidRPr="00A71BBC">
              <w:rPr>
                <w:rFonts w:ascii="Ubuntu Light" w:eastAsia="Times New Roman" w:hAnsi="Ubuntu Light" w:cs="Times New Roman"/>
                <w:bCs/>
                <w:sz w:val="24"/>
                <w:szCs w:val="24"/>
                <w:lang w:val="en-US" w:eastAsia="fr-FR"/>
              </w:rPr>
              <w:t>SUDRE Catherine</w:t>
            </w:r>
          </w:p>
        </w:tc>
        <w:tc>
          <w:tcPr>
            <w:tcW w:w="4518" w:type="dxa"/>
            <w:tcBorders>
              <w:bottom w:val="single" w:sz="4" w:space="0" w:color="000000" w:themeColor="text1"/>
            </w:tcBorders>
            <w:vAlign w:val="center"/>
          </w:tcPr>
          <w:p w14:paraId="27C2B3F4" w14:textId="4071141E" w:rsidR="00DC4AAD" w:rsidRPr="00A71BBC" w:rsidRDefault="00DC4AAD" w:rsidP="006C31E6">
            <w:pPr>
              <w:overflowPunct w:val="0"/>
              <w:autoSpaceDE w:val="0"/>
              <w:adjustRightInd w:val="0"/>
              <w:jc w:val="center"/>
              <w:rPr>
                <w:rFonts w:ascii="Ubuntu Light" w:eastAsia="Times New Roman" w:hAnsi="Ubuntu Light" w:cs="Times New Roman"/>
                <w:sz w:val="24"/>
                <w:szCs w:val="24"/>
                <w:lang w:eastAsia="fr-FR"/>
              </w:rPr>
            </w:pPr>
          </w:p>
        </w:tc>
      </w:tr>
    </w:tbl>
    <w:p w14:paraId="01ED6732" w14:textId="77777777" w:rsidR="0016224B" w:rsidRPr="00A71BBC" w:rsidRDefault="0016224B" w:rsidP="00126096">
      <w:pPr>
        <w:pStyle w:val="Normal0"/>
        <w:jc w:val="both"/>
        <w:rPr>
          <w:rFonts w:ascii="Ubuntu Light" w:hAnsi="Ubuntu Light" w:cs="Times New Roman"/>
        </w:rPr>
      </w:pPr>
    </w:p>
    <w:sectPr w:rsidR="0016224B" w:rsidRPr="00A71BBC" w:rsidSect="00DA382E">
      <w:type w:val="continuous"/>
      <w:pgSz w:w="11906" w:h="16838"/>
      <w:pgMar w:top="709" w:right="1417"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AF13" w14:textId="77777777" w:rsidR="00B75F06" w:rsidRDefault="00B75F06" w:rsidP="005732A9">
      <w:pPr>
        <w:spacing w:after="0" w:line="240" w:lineRule="auto"/>
      </w:pPr>
      <w:r>
        <w:separator/>
      </w:r>
    </w:p>
  </w:endnote>
  <w:endnote w:type="continuationSeparator" w:id="0">
    <w:p w14:paraId="5559AC82" w14:textId="77777777" w:rsidR="00B75F06" w:rsidRDefault="00B75F06" w:rsidP="0057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buntu Light">
    <w:charset w:val="00"/>
    <w:family w:val="swiss"/>
    <w:pitch w:val="variable"/>
    <w:sig w:usb0="E00002FF" w:usb1="5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altName w:val="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2BF0" w14:textId="77777777" w:rsidR="00B75F06" w:rsidRDefault="00B75F06" w:rsidP="005732A9">
      <w:pPr>
        <w:spacing w:after="0" w:line="240" w:lineRule="auto"/>
      </w:pPr>
      <w:r>
        <w:separator/>
      </w:r>
    </w:p>
  </w:footnote>
  <w:footnote w:type="continuationSeparator" w:id="0">
    <w:p w14:paraId="65907130" w14:textId="77777777" w:rsidR="00B75F06" w:rsidRDefault="00B75F06" w:rsidP="00573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abstractNum>
  <w:abstractNum w:abstractNumId="1" w15:restartNumberingAfterBreak="0">
    <w:nsid w:val="11F21858"/>
    <w:multiLevelType w:val="hybridMultilevel"/>
    <w:tmpl w:val="78723040"/>
    <w:lvl w:ilvl="0" w:tplc="9128268E">
      <w:start w:val="2021"/>
      <w:numFmt w:val="bullet"/>
      <w:lvlText w:val="-"/>
      <w:lvlJc w:val="left"/>
      <w:pPr>
        <w:ind w:left="720" w:hanging="360"/>
      </w:pPr>
      <w:rPr>
        <w:rFonts w:ascii="Ubuntu Light" w:eastAsia="Times New Roman" w:hAnsi="Ubuntu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F4A6798"/>
    <w:multiLevelType w:val="hybridMultilevel"/>
    <w:tmpl w:val="E6108920"/>
    <w:lvl w:ilvl="0" w:tplc="5BFC6458">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AE2AA3"/>
    <w:multiLevelType w:val="hybridMultilevel"/>
    <w:tmpl w:val="B7221A40"/>
    <w:lvl w:ilvl="0" w:tplc="279013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B44CD0"/>
    <w:multiLevelType w:val="hybridMultilevel"/>
    <w:tmpl w:val="90965ED6"/>
    <w:lvl w:ilvl="0" w:tplc="9FC4BA2A">
      <w:numFmt w:val="bullet"/>
      <w:lvlText w:val="-"/>
      <w:lvlJc w:val="left"/>
      <w:pPr>
        <w:ind w:left="720" w:hanging="360"/>
      </w:pPr>
      <w:rPr>
        <w:rFonts w:ascii="Ubuntu Light" w:eastAsia="Times New Roman" w:hAnsi="Ubuntu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77F54F1C"/>
    <w:multiLevelType w:val="hybridMultilevel"/>
    <w:tmpl w:val="0024E606"/>
    <w:lvl w:ilvl="0" w:tplc="D3D64FB4">
      <w:start w:val="5"/>
      <w:numFmt w:val="bullet"/>
      <w:lvlText w:val="-"/>
      <w:lvlJc w:val="left"/>
      <w:pPr>
        <w:ind w:left="720" w:hanging="360"/>
      </w:pPr>
      <w:rPr>
        <w:rFonts w:ascii="Calisto MT" w:eastAsiaTheme="minorHAnsi" w:hAnsi="Calisto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69"/>
    <w:rsid w:val="00001B64"/>
    <w:rsid w:val="00002D99"/>
    <w:rsid w:val="00002E5D"/>
    <w:rsid w:val="00006FAF"/>
    <w:rsid w:val="00007C0A"/>
    <w:rsid w:val="0001105C"/>
    <w:rsid w:val="00015A9A"/>
    <w:rsid w:val="00016006"/>
    <w:rsid w:val="00017121"/>
    <w:rsid w:val="00017233"/>
    <w:rsid w:val="000246EC"/>
    <w:rsid w:val="000256B5"/>
    <w:rsid w:val="00026B4A"/>
    <w:rsid w:val="00026E9E"/>
    <w:rsid w:val="000319E8"/>
    <w:rsid w:val="00036321"/>
    <w:rsid w:val="000407A3"/>
    <w:rsid w:val="00040A27"/>
    <w:rsid w:val="00041DD5"/>
    <w:rsid w:val="000425DA"/>
    <w:rsid w:val="000429F1"/>
    <w:rsid w:val="00044D6B"/>
    <w:rsid w:val="00052E30"/>
    <w:rsid w:val="0005340A"/>
    <w:rsid w:val="000534F3"/>
    <w:rsid w:val="00053F81"/>
    <w:rsid w:val="00056AF0"/>
    <w:rsid w:val="000660F9"/>
    <w:rsid w:val="00071B2B"/>
    <w:rsid w:val="000771A6"/>
    <w:rsid w:val="00077473"/>
    <w:rsid w:val="00080325"/>
    <w:rsid w:val="000812B2"/>
    <w:rsid w:val="000829A5"/>
    <w:rsid w:val="000838B7"/>
    <w:rsid w:val="000849B8"/>
    <w:rsid w:val="00084F22"/>
    <w:rsid w:val="00086795"/>
    <w:rsid w:val="00086E9C"/>
    <w:rsid w:val="00090B69"/>
    <w:rsid w:val="00092159"/>
    <w:rsid w:val="00092F16"/>
    <w:rsid w:val="00093D12"/>
    <w:rsid w:val="000957DE"/>
    <w:rsid w:val="000A1A2D"/>
    <w:rsid w:val="000A2C4E"/>
    <w:rsid w:val="000A2D58"/>
    <w:rsid w:val="000A2F76"/>
    <w:rsid w:val="000A6C2D"/>
    <w:rsid w:val="000A7531"/>
    <w:rsid w:val="000B075B"/>
    <w:rsid w:val="000B3C5A"/>
    <w:rsid w:val="000B6C14"/>
    <w:rsid w:val="000B7E9B"/>
    <w:rsid w:val="000C38A0"/>
    <w:rsid w:val="000C5C18"/>
    <w:rsid w:val="000C5D17"/>
    <w:rsid w:val="000D030D"/>
    <w:rsid w:val="000D3E03"/>
    <w:rsid w:val="000D3FEF"/>
    <w:rsid w:val="000D7944"/>
    <w:rsid w:val="000D7AC4"/>
    <w:rsid w:val="000E5B7E"/>
    <w:rsid w:val="000E7807"/>
    <w:rsid w:val="000F3830"/>
    <w:rsid w:val="000F3C1A"/>
    <w:rsid w:val="000F46BE"/>
    <w:rsid w:val="000F64FD"/>
    <w:rsid w:val="000F7CBC"/>
    <w:rsid w:val="00103908"/>
    <w:rsid w:val="001058ED"/>
    <w:rsid w:val="00106B25"/>
    <w:rsid w:val="00110E58"/>
    <w:rsid w:val="00112DE5"/>
    <w:rsid w:val="00113CE8"/>
    <w:rsid w:val="00115234"/>
    <w:rsid w:val="001158FE"/>
    <w:rsid w:val="001169C9"/>
    <w:rsid w:val="00123B58"/>
    <w:rsid w:val="00123EB2"/>
    <w:rsid w:val="00124FD6"/>
    <w:rsid w:val="001259D8"/>
    <w:rsid w:val="00126096"/>
    <w:rsid w:val="001274DC"/>
    <w:rsid w:val="001319A9"/>
    <w:rsid w:val="001323D5"/>
    <w:rsid w:val="00132F01"/>
    <w:rsid w:val="00134B59"/>
    <w:rsid w:val="00134E4C"/>
    <w:rsid w:val="0013644A"/>
    <w:rsid w:val="00140D70"/>
    <w:rsid w:val="00142DC6"/>
    <w:rsid w:val="00143519"/>
    <w:rsid w:val="001437B9"/>
    <w:rsid w:val="00145F3A"/>
    <w:rsid w:val="0014773F"/>
    <w:rsid w:val="00156200"/>
    <w:rsid w:val="00157052"/>
    <w:rsid w:val="00161A8A"/>
    <w:rsid w:val="0016224B"/>
    <w:rsid w:val="00170F90"/>
    <w:rsid w:val="00170FAE"/>
    <w:rsid w:val="00173167"/>
    <w:rsid w:val="00174A11"/>
    <w:rsid w:val="00177306"/>
    <w:rsid w:val="00180246"/>
    <w:rsid w:val="00183C67"/>
    <w:rsid w:val="00183D91"/>
    <w:rsid w:val="00184598"/>
    <w:rsid w:val="00190EFE"/>
    <w:rsid w:val="001934ED"/>
    <w:rsid w:val="001A237B"/>
    <w:rsid w:val="001A33ED"/>
    <w:rsid w:val="001A6B60"/>
    <w:rsid w:val="001A6D0D"/>
    <w:rsid w:val="001B342B"/>
    <w:rsid w:val="001B632A"/>
    <w:rsid w:val="001C165E"/>
    <w:rsid w:val="001C1F2D"/>
    <w:rsid w:val="001C2786"/>
    <w:rsid w:val="001C3D52"/>
    <w:rsid w:val="001C5BA9"/>
    <w:rsid w:val="001C6F7B"/>
    <w:rsid w:val="001D14AC"/>
    <w:rsid w:val="001E05E6"/>
    <w:rsid w:val="001E209A"/>
    <w:rsid w:val="001E4535"/>
    <w:rsid w:val="001E4BDF"/>
    <w:rsid w:val="001E5951"/>
    <w:rsid w:val="001E5CC1"/>
    <w:rsid w:val="001F1508"/>
    <w:rsid w:val="001F178C"/>
    <w:rsid w:val="001F5AD4"/>
    <w:rsid w:val="001F638B"/>
    <w:rsid w:val="001F6826"/>
    <w:rsid w:val="001F6853"/>
    <w:rsid w:val="001F6E64"/>
    <w:rsid w:val="001F7586"/>
    <w:rsid w:val="0020038F"/>
    <w:rsid w:val="00202A25"/>
    <w:rsid w:val="00203242"/>
    <w:rsid w:val="00203898"/>
    <w:rsid w:val="00204BFB"/>
    <w:rsid w:val="002103BF"/>
    <w:rsid w:val="0021099F"/>
    <w:rsid w:val="002125C0"/>
    <w:rsid w:val="00213C62"/>
    <w:rsid w:val="002144C3"/>
    <w:rsid w:val="002166A4"/>
    <w:rsid w:val="00216EFF"/>
    <w:rsid w:val="00217118"/>
    <w:rsid w:val="002208D0"/>
    <w:rsid w:val="00226664"/>
    <w:rsid w:val="00231B4E"/>
    <w:rsid w:val="0023280D"/>
    <w:rsid w:val="0023397A"/>
    <w:rsid w:val="0023566A"/>
    <w:rsid w:val="00235A7B"/>
    <w:rsid w:val="0023625F"/>
    <w:rsid w:val="002370CA"/>
    <w:rsid w:val="0024031D"/>
    <w:rsid w:val="0024191D"/>
    <w:rsid w:val="002438F5"/>
    <w:rsid w:val="002450C4"/>
    <w:rsid w:val="0024703C"/>
    <w:rsid w:val="00247A9A"/>
    <w:rsid w:val="002508F9"/>
    <w:rsid w:val="002557B2"/>
    <w:rsid w:val="00255C4B"/>
    <w:rsid w:val="0026005C"/>
    <w:rsid w:val="00261273"/>
    <w:rsid w:val="00263DB0"/>
    <w:rsid w:val="0026501D"/>
    <w:rsid w:val="002660D5"/>
    <w:rsid w:val="0026613D"/>
    <w:rsid w:val="0026763C"/>
    <w:rsid w:val="00270D84"/>
    <w:rsid w:val="002734C5"/>
    <w:rsid w:val="002752C4"/>
    <w:rsid w:val="0027558B"/>
    <w:rsid w:val="002811EA"/>
    <w:rsid w:val="00286654"/>
    <w:rsid w:val="0029179B"/>
    <w:rsid w:val="00297911"/>
    <w:rsid w:val="002A4F91"/>
    <w:rsid w:val="002A65F1"/>
    <w:rsid w:val="002A7D8B"/>
    <w:rsid w:val="002A7FE8"/>
    <w:rsid w:val="002B1A4A"/>
    <w:rsid w:val="002B1CC6"/>
    <w:rsid w:val="002B5FE8"/>
    <w:rsid w:val="002B61C6"/>
    <w:rsid w:val="002B6A6F"/>
    <w:rsid w:val="002B6D9C"/>
    <w:rsid w:val="002C2776"/>
    <w:rsid w:val="002C5495"/>
    <w:rsid w:val="002C6E67"/>
    <w:rsid w:val="002D03FA"/>
    <w:rsid w:val="002D2415"/>
    <w:rsid w:val="002D3C5E"/>
    <w:rsid w:val="002D6193"/>
    <w:rsid w:val="002E17BE"/>
    <w:rsid w:val="002E469E"/>
    <w:rsid w:val="002E5CC0"/>
    <w:rsid w:val="002E6656"/>
    <w:rsid w:val="002F1CAA"/>
    <w:rsid w:val="002F3A2F"/>
    <w:rsid w:val="002F3ADD"/>
    <w:rsid w:val="002F4152"/>
    <w:rsid w:val="002F59B8"/>
    <w:rsid w:val="00300294"/>
    <w:rsid w:val="00300452"/>
    <w:rsid w:val="003017A6"/>
    <w:rsid w:val="0030234A"/>
    <w:rsid w:val="0030243E"/>
    <w:rsid w:val="00303D0C"/>
    <w:rsid w:val="0030545E"/>
    <w:rsid w:val="00306DFE"/>
    <w:rsid w:val="00310A9F"/>
    <w:rsid w:val="0031296F"/>
    <w:rsid w:val="00314B38"/>
    <w:rsid w:val="00316180"/>
    <w:rsid w:val="00317828"/>
    <w:rsid w:val="003230E6"/>
    <w:rsid w:val="0032358A"/>
    <w:rsid w:val="00327B06"/>
    <w:rsid w:val="003300C3"/>
    <w:rsid w:val="00330ACF"/>
    <w:rsid w:val="00331272"/>
    <w:rsid w:val="0033469D"/>
    <w:rsid w:val="003353A8"/>
    <w:rsid w:val="003364D2"/>
    <w:rsid w:val="00342040"/>
    <w:rsid w:val="00350193"/>
    <w:rsid w:val="00350446"/>
    <w:rsid w:val="003512FA"/>
    <w:rsid w:val="003516EF"/>
    <w:rsid w:val="0035393E"/>
    <w:rsid w:val="00355D8F"/>
    <w:rsid w:val="00356F58"/>
    <w:rsid w:val="00361D10"/>
    <w:rsid w:val="003631E4"/>
    <w:rsid w:val="00363AE5"/>
    <w:rsid w:val="0036529E"/>
    <w:rsid w:val="0037064B"/>
    <w:rsid w:val="0037221A"/>
    <w:rsid w:val="003744C7"/>
    <w:rsid w:val="00376ABD"/>
    <w:rsid w:val="003801E2"/>
    <w:rsid w:val="00381D69"/>
    <w:rsid w:val="00382354"/>
    <w:rsid w:val="00383D76"/>
    <w:rsid w:val="00384977"/>
    <w:rsid w:val="0039171F"/>
    <w:rsid w:val="00391DBC"/>
    <w:rsid w:val="00392390"/>
    <w:rsid w:val="003936C0"/>
    <w:rsid w:val="003938C1"/>
    <w:rsid w:val="00393A77"/>
    <w:rsid w:val="003958A3"/>
    <w:rsid w:val="00395D15"/>
    <w:rsid w:val="00396473"/>
    <w:rsid w:val="003967F2"/>
    <w:rsid w:val="00396D29"/>
    <w:rsid w:val="003A1BC4"/>
    <w:rsid w:val="003A59FE"/>
    <w:rsid w:val="003A6E0E"/>
    <w:rsid w:val="003A7846"/>
    <w:rsid w:val="003B1189"/>
    <w:rsid w:val="003B2D55"/>
    <w:rsid w:val="003C2B86"/>
    <w:rsid w:val="003C469D"/>
    <w:rsid w:val="003C4E42"/>
    <w:rsid w:val="003C52FA"/>
    <w:rsid w:val="003C5688"/>
    <w:rsid w:val="003C650B"/>
    <w:rsid w:val="003C6974"/>
    <w:rsid w:val="003D1528"/>
    <w:rsid w:val="003D5993"/>
    <w:rsid w:val="003D777E"/>
    <w:rsid w:val="003E03D5"/>
    <w:rsid w:val="003E2CF6"/>
    <w:rsid w:val="003E3DAD"/>
    <w:rsid w:val="003E4A5F"/>
    <w:rsid w:val="003E67F5"/>
    <w:rsid w:val="003E69AA"/>
    <w:rsid w:val="003E6A4D"/>
    <w:rsid w:val="003F1787"/>
    <w:rsid w:val="003F2D0F"/>
    <w:rsid w:val="003F315C"/>
    <w:rsid w:val="003F3FE4"/>
    <w:rsid w:val="003F53A5"/>
    <w:rsid w:val="003F7782"/>
    <w:rsid w:val="00407745"/>
    <w:rsid w:val="004104CF"/>
    <w:rsid w:val="0041050C"/>
    <w:rsid w:val="00417378"/>
    <w:rsid w:val="00424245"/>
    <w:rsid w:val="0042606D"/>
    <w:rsid w:val="00427E66"/>
    <w:rsid w:val="0043144F"/>
    <w:rsid w:val="00434068"/>
    <w:rsid w:val="004347DD"/>
    <w:rsid w:val="0043558D"/>
    <w:rsid w:val="00441582"/>
    <w:rsid w:val="00441EEC"/>
    <w:rsid w:val="00444E28"/>
    <w:rsid w:val="00446344"/>
    <w:rsid w:val="00454686"/>
    <w:rsid w:val="00454CFE"/>
    <w:rsid w:val="00456353"/>
    <w:rsid w:val="004564CA"/>
    <w:rsid w:val="00460A9F"/>
    <w:rsid w:val="0046183F"/>
    <w:rsid w:val="004639BB"/>
    <w:rsid w:val="00464D58"/>
    <w:rsid w:val="004670B4"/>
    <w:rsid w:val="00467F5D"/>
    <w:rsid w:val="00470656"/>
    <w:rsid w:val="00470680"/>
    <w:rsid w:val="00471345"/>
    <w:rsid w:val="00471C41"/>
    <w:rsid w:val="00471FF7"/>
    <w:rsid w:val="004760E4"/>
    <w:rsid w:val="004808E1"/>
    <w:rsid w:val="00481AAB"/>
    <w:rsid w:val="004829CB"/>
    <w:rsid w:val="00483DBB"/>
    <w:rsid w:val="004841B3"/>
    <w:rsid w:val="00493BA5"/>
    <w:rsid w:val="00494B6E"/>
    <w:rsid w:val="00494E5B"/>
    <w:rsid w:val="00495D70"/>
    <w:rsid w:val="004A0610"/>
    <w:rsid w:val="004A1285"/>
    <w:rsid w:val="004A17F9"/>
    <w:rsid w:val="004A201F"/>
    <w:rsid w:val="004A2040"/>
    <w:rsid w:val="004A3940"/>
    <w:rsid w:val="004A4048"/>
    <w:rsid w:val="004A43E7"/>
    <w:rsid w:val="004A4B3D"/>
    <w:rsid w:val="004A7E2E"/>
    <w:rsid w:val="004B11CC"/>
    <w:rsid w:val="004B1DFC"/>
    <w:rsid w:val="004B21E6"/>
    <w:rsid w:val="004B62A6"/>
    <w:rsid w:val="004B6A5C"/>
    <w:rsid w:val="004B6D0A"/>
    <w:rsid w:val="004C0FEA"/>
    <w:rsid w:val="004C483E"/>
    <w:rsid w:val="004C4EDF"/>
    <w:rsid w:val="004C58C4"/>
    <w:rsid w:val="004C7012"/>
    <w:rsid w:val="004C747C"/>
    <w:rsid w:val="004C74F7"/>
    <w:rsid w:val="004D1B02"/>
    <w:rsid w:val="004D52C8"/>
    <w:rsid w:val="004E0A86"/>
    <w:rsid w:val="004E418B"/>
    <w:rsid w:val="004E4C49"/>
    <w:rsid w:val="004E57CB"/>
    <w:rsid w:val="004E65FA"/>
    <w:rsid w:val="004E788C"/>
    <w:rsid w:val="004F1CD5"/>
    <w:rsid w:val="004F253C"/>
    <w:rsid w:val="004F2B73"/>
    <w:rsid w:val="004F31C0"/>
    <w:rsid w:val="004F469D"/>
    <w:rsid w:val="004F5313"/>
    <w:rsid w:val="004F5DD8"/>
    <w:rsid w:val="00500D76"/>
    <w:rsid w:val="00505149"/>
    <w:rsid w:val="00506603"/>
    <w:rsid w:val="005069B6"/>
    <w:rsid w:val="00507007"/>
    <w:rsid w:val="00507878"/>
    <w:rsid w:val="00507F16"/>
    <w:rsid w:val="005137FA"/>
    <w:rsid w:val="00514296"/>
    <w:rsid w:val="00515281"/>
    <w:rsid w:val="0051621C"/>
    <w:rsid w:val="005177F4"/>
    <w:rsid w:val="005216C1"/>
    <w:rsid w:val="00526301"/>
    <w:rsid w:val="005308DB"/>
    <w:rsid w:val="00530A08"/>
    <w:rsid w:val="005310E2"/>
    <w:rsid w:val="0053118E"/>
    <w:rsid w:val="00531A26"/>
    <w:rsid w:val="005370A2"/>
    <w:rsid w:val="00537645"/>
    <w:rsid w:val="00540B35"/>
    <w:rsid w:val="00541135"/>
    <w:rsid w:val="00541F55"/>
    <w:rsid w:val="00545B55"/>
    <w:rsid w:val="00545F11"/>
    <w:rsid w:val="005465CA"/>
    <w:rsid w:val="00546D6E"/>
    <w:rsid w:val="00550301"/>
    <w:rsid w:val="00550FD5"/>
    <w:rsid w:val="005546C4"/>
    <w:rsid w:val="00556C94"/>
    <w:rsid w:val="00561AB1"/>
    <w:rsid w:val="00561BFB"/>
    <w:rsid w:val="00563387"/>
    <w:rsid w:val="00563F3F"/>
    <w:rsid w:val="005640C8"/>
    <w:rsid w:val="00564B0C"/>
    <w:rsid w:val="005654DE"/>
    <w:rsid w:val="00566008"/>
    <w:rsid w:val="005674DF"/>
    <w:rsid w:val="00572C4B"/>
    <w:rsid w:val="005732A9"/>
    <w:rsid w:val="005739A7"/>
    <w:rsid w:val="00576E9C"/>
    <w:rsid w:val="0057771F"/>
    <w:rsid w:val="005812CA"/>
    <w:rsid w:val="00585819"/>
    <w:rsid w:val="00586568"/>
    <w:rsid w:val="005908CE"/>
    <w:rsid w:val="005909A4"/>
    <w:rsid w:val="00593AF3"/>
    <w:rsid w:val="00593E66"/>
    <w:rsid w:val="00595C09"/>
    <w:rsid w:val="00597E48"/>
    <w:rsid w:val="005A0D23"/>
    <w:rsid w:val="005A0F78"/>
    <w:rsid w:val="005A3365"/>
    <w:rsid w:val="005A4F67"/>
    <w:rsid w:val="005B3413"/>
    <w:rsid w:val="005B4A7E"/>
    <w:rsid w:val="005B4F41"/>
    <w:rsid w:val="005B74A3"/>
    <w:rsid w:val="005C15FB"/>
    <w:rsid w:val="005D0B33"/>
    <w:rsid w:val="005D7A17"/>
    <w:rsid w:val="005E0BDC"/>
    <w:rsid w:val="005E13C5"/>
    <w:rsid w:val="005E1CAA"/>
    <w:rsid w:val="005E24F7"/>
    <w:rsid w:val="005E3A3C"/>
    <w:rsid w:val="005E408B"/>
    <w:rsid w:val="005E42F7"/>
    <w:rsid w:val="005E45E0"/>
    <w:rsid w:val="005E6939"/>
    <w:rsid w:val="005E7126"/>
    <w:rsid w:val="005F321F"/>
    <w:rsid w:val="005F39AE"/>
    <w:rsid w:val="005F3A10"/>
    <w:rsid w:val="00606EA8"/>
    <w:rsid w:val="00611F2D"/>
    <w:rsid w:val="00612A89"/>
    <w:rsid w:val="00615102"/>
    <w:rsid w:val="00616153"/>
    <w:rsid w:val="00616211"/>
    <w:rsid w:val="006205FE"/>
    <w:rsid w:val="00622036"/>
    <w:rsid w:val="00622ECD"/>
    <w:rsid w:val="00625406"/>
    <w:rsid w:val="006339B3"/>
    <w:rsid w:val="0063523B"/>
    <w:rsid w:val="00640DD7"/>
    <w:rsid w:val="0064170A"/>
    <w:rsid w:val="006434F9"/>
    <w:rsid w:val="00643D62"/>
    <w:rsid w:val="0065079B"/>
    <w:rsid w:val="0065490F"/>
    <w:rsid w:val="0065580F"/>
    <w:rsid w:val="0065776F"/>
    <w:rsid w:val="006602DC"/>
    <w:rsid w:val="00662A94"/>
    <w:rsid w:val="006650DA"/>
    <w:rsid w:val="006653D2"/>
    <w:rsid w:val="00670357"/>
    <w:rsid w:val="00670C69"/>
    <w:rsid w:val="00672496"/>
    <w:rsid w:val="006762D0"/>
    <w:rsid w:val="0067672D"/>
    <w:rsid w:val="00676895"/>
    <w:rsid w:val="00676CC4"/>
    <w:rsid w:val="00681977"/>
    <w:rsid w:val="00683946"/>
    <w:rsid w:val="006845B6"/>
    <w:rsid w:val="00684675"/>
    <w:rsid w:val="00691763"/>
    <w:rsid w:val="006938FD"/>
    <w:rsid w:val="00693CF7"/>
    <w:rsid w:val="00695776"/>
    <w:rsid w:val="006A1AA9"/>
    <w:rsid w:val="006A4D11"/>
    <w:rsid w:val="006A53D8"/>
    <w:rsid w:val="006A63FE"/>
    <w:rsid w:val="006A6B94"/>
    <w:rsid w:val="006A7E37"/>
    <w:rsid w:val="006B2A21"/>
    <w:rsid w:val="006B3A86"/>
    <w:rsid w:val="006B422F"/>
    <w:rsid w:val="006B48E4"/>
    <w:rsid w:val="006B584A"/>
    <w:rsid w:val="006B7AE0"/>
    <w:rsid w:val="006C0C61"/>
    <w:rsid w:val="006C0CC3"/>
    <w:rsid w:val="006C75F6"/>
    <w:rsid w:val="006D06A8"/>
    <w:rsid w:val="006D0E88"/>
    <w:rsid w:val="006D1954"/>
    <w:rsid w:val="006D4759"/>
    <w:rsid w:val="006E0FBA"/>
    <w:rsid w:val="006E341A"/>
    <w:rsid w:val="006E4111"/>
    <w:rsid w:val="006F013E"/>
    <w:rsid w:val="006F046A"/>
    <w:rsid w:val="006F2440"/>
    <w:rsid w:val="006F5004"/>
    <w:rsid w:val="006F5329"/>
    <w:rsid w:val="006F58EC"/>
    <w:rsid w:val="006F648A"/>
    <w:rsid w:val="00701DFB"/>
    <w:rsid w:val="00702F7A"/>
    <w:rsid w:val="00703A86"/>
    <w:rsid w:val="007046F2"/>
    <w:rsid w:val="00705120"/>
    <w:rsid w:val="00706247"/>
    <w:rsid w:val="0070780C"/>
    <w:rsid w:val="007114E3"/>
    <w:rsid w:val="00714A3C"/>
    <w:rsid w:val="00714ACC"/>
    <w:rsid w:val="00721075"/>
    <w:rsid w:val="007214CB"/>
    <w:rsid w:val="007245DE"/>
    <w:rsid w:val="007300AA"/>
    <w:rsid w:val="00731F1E"/>
    <w:rsid w:val="0073233A"/>
    <w:rsid w:val="007360D5"/>
    <w:rsid w:val="007374D8"/>
    <w:rsid w:val="007422A4"/>
    <w:rsid w:val="007439EA"/>
    <w:rsid w:val="00745DEF"/>
    <w:rsid w:val="00747B59"/>
    <w:rsid w:val="0075000A"/>
    <w:rsid w:val="00751AD0"/>
    <w:rsid w:val="00751F1A"/>
    <w:rsid w:val="007528A7"/>
    <w:rsid w:val="00756AA2"/>
    <w:rsid w:val="007576C4"/>
    <w:rsid w:val="00760420"/>
    <w:rsid w:val="00760FAE"/>
    <w:rsid w:val="00770A9E"/>
    <w:rsid w:val="00771BEE"/>
    <w:rsid w:val="00771F28"/>
    <w:rsid w:val="007758B9"/>
    <w:rsid w:val="007818DD"/>
    <w:rsid w:val="00781A2B"/>
    <w:rsid w:val="00785FBE"/>
    <w:rsid w:val="0078729C"/>
    <w:rsid w:val="007917BC"/>
    <w:rsid w:val="00791971"/>
    <w:rsid w:val="0079246A"/>
    <w:rsid w:val="007927AB"/>
    <w:rsid w:val="007A05B8"/>
    <w:rsid w:val="007A11C7"/>
    <w:rsid w:val="007A13D3"/>
    <w:rsid w:val="007A1ED7"/>
    <w:rsid w:val="007B243A"/>
    <w:rsid w:val="007B50FC"/>
    <w:rsid w:val="007B5649"/>
    <w:rsid w:val="007B6D76"/>
    <w:rsid w:val="007B7051"/>
    <w:rsid w:val="007B746F"/>
    <w:rsid w:val="007C01E9"/>
    <w:rsid w:val="007C0EF5"/>
    <w:rsid w:val="007C14EE"/>
    <w:rsid w:val="007C1B21"/>
    <w:rsid w:val="007C3982"/>
    <w:rsid w:val="007C5341"/>
    <w:rsid w:val="007D264F"/>
    <w:rsid w:val="007D26FD"/>
    <w:rsid w:val="007D3A2F"/>
    <w:rsid w:val="007D4B27"/>
    <w:rsid w:val="007D66CA"/>
    <w:rsid w:val="007D6AAD"/>
    <w:rsid w:val="007D6F5F"/>
    <w:rsid w:val="007E0FBE"/>
    <w:rsid w:val="007E1C28"/>
    <w:rsid w:val="007E3DCA"/>
    <w:rsid w:val="007E4ACE"/>
    <w:rsid w:val="007E4C3F"/>
    <w:rsid w:val="007E5E0A"/>
    <w:rsid w:val="007E7481"/>
    <w:rsid w:val="007F3B6A"/>
    <w:rsid w:val="007F49B8"/>
    <w:rsid w:val="007F4B56"/>
    <w:rsid w:val="007F535E"/>
    <w:rsid w:val="007F5741"/>
    <w:rsid w:val="007F5FC9"/>
    <w:rsid w:val="0080177F"/>
    <w:rsid w:val="00801B35"/>
    <w:rsid w:val="008021F6"/>
    <w:rsid w:val="00804618"/>
    <w:rsid w:val="008049DC"/>
    <w:rsid w:val="008075A6"/>
    <w:rsid w:val="00810A7B"/>
    <w:rsid w:val="008143F5"/>
    <w:rsid w:val="0081722C"/>
    <w:rsid w:val="00822912"/>
    <w:rsid w:val="00823478"/>
    <w:rsid w:val="00823C5B"/>
    <w:rsid w:val="00825088"/>
    <w:rsid w:val="00825423"/>
    <w:rsid w:val="008276A6"/>
    <w:rsid w:val="00831C8E"/>
    <w:rsid w:val="00833EA1"/>
    <w:rsid w:val="00840B34"/>
    <w:rsid w:val="008424EB"/>
    <w:rsid w:val="00844D5B"/>
    <w:rsid w:val="00845568"/>
    <w:rsid w:val="008455D9"/>
    <w:rsid w:val="00846ABE"/>
    <w:rsid w:val="00853EE6"/>
    <w:rsid w:val="00855E06"/>
    <w:rsid w:val="00860906"/>
    <w:rsid w:val="00861477"/>
    <w:rsid w:val="00863109"/>
    <w:rsid w:val="0086394C"/>
    <w:rsid w:val="008644ED"/>
    <w:rsid w:val="00866528"/>
    <w:rsid w:val="0087183D"/>
    <w:rsid w:val="00872A26"/>
    <w:rsid w:val="00872F7C"/>
    <w:rsid w:val="00873578"/>
    <w:rsid w:val="00874BA7"/>
    <w:rsid w:val="00874C86"/>
    <w:rsid w:val="00880B1F"/>
    <w:rsid w:val="00882B7A"/>
    <w:rsid w:val="00885FD1"/>
    <w:rsid w:val="008938C4"/>
    <w:rsid w:val="00894F05"/>
    <w:rsid w:val="00895FCE"/>
    <w:rsid w:val="00896DE2"/>
    <w:rsid w:val="008A0DE3"/>
    <w:rsid w:val="008A5349"/>
    <w:rsid w:val="008B074C"/>
    <w:rsid w:val="008B166A"/>
    <w:rsid w:val="008B56AF"/>
    <w:rsid w:val="008B7ED6"/>
    <w:rsid w:val="008C0077"/>
    <w:rsid w:val="008C1020"/>
    <w:rsid w:val="008C2526"/>
    <w:rsid w:val="008C56AC"/>
    <w:rsid w:val="008C741B"/>
    <w:rsid w:val="008D0621"/>
    <w:rsid w:val="008D4DB7"/>
    <w:rsid w:val="008D568B"/>
    <w:rsid w:val="008E19A7"/>
    <w:rsid w:val="008F116F"/>
    <w:rsid w:val="008F1D54"/>
    <w:rsid w:val="008F2642"/>
    <w:rsid w:val="009029B5"/>
    <w:rsid w:val="00902C0B"/>
    <w:rsid w:val="00907A39"/>
    <w:rsid w:val="009106CC"/>
    <w:rsid w:val="0091087D"/>
    <w:rsid w:val="00910D81"/>
    <w:rsid w:val="00911DFB"/>
    <w:rsid w:val="009172CA"/>
    <w:rsid w:val="00917D3F"/>
    <w:rsid w:val="00917EB2"/>
    <w:rsid w:val="00920138"/>
    <w:rsid w:val="0092033D"/>
    <w:rsid w:val="009216DC"/>
    <w:rsid w:val="00922A09"/>
    <w:rsid w:val="009232B9"/>
    <w:rsid w:val="00924016"/>
    <w:rsid w:val="0092505A"/>
    <w:rsid w:val="00925C73"/>
    <w:rsid w:val="00931009"/>
    <w:rsid w:val="009313EF"/>
    <w:rsid w:val="00932CA7"/>
    <w:rsid w:val="00933006"/>
    <w:rsid w:val="009377D7"/>
    <w:rsid w:val="009418FF"/>
    <w:rsid w:val="00941C1D"/>
    <w:rsid w:val="009435DA"/>
    <w:rsid w:val="009445B8"/>
    <w:rsid w:val="0095206B"/>
    <w:rsid w:val="009541E4"/>
    <w:rsid w:val="0095488C"/>
    <w:rsid w:val="0096327C"/>
    <w:rsid w:val="00964440"/>
    <w:rsid w:val="00964A38"/>
    <w:rsid w:val="0096688C"/>
    <w:rsid w:val="00970988"/>
    <w:rsid w:val="00972184"/>
    <w:rsid w:val="009800D9"/>
    <w:rsid w:val="00980FE8"/>
    <w:rsid w:val="009853CC"/>
    <w:rsid w:val="00985593"/>
    <w:rsid w:val="00992EB6"/>
    <w:rsid w:val="00993984"/>
    <w:rsid w:val="00994452"/>
    <w:rsid w:val="00994D1E"/>
    <w:rsid w:val="00996A50"/>
    <w:rsid w:val="009A011C"/>
    <w:rsid w:val="009A02F6"/>
    <w:rsid w:val="009A036E"/>
    <w:rsid w:val="009A2A7E"/>
    <w:rsid w:val="009A3F9D"/>
    <w:rsid w:val="009A45F0"/>
    <w:rsid w:val="009A49D6"/>
    <w:rsid w:val="009A611F"/>
    <w:rsid w:val="009B10D1"/>
    <w:rsid w:val="009B2410"/>
    <w:rsid w:val="009B4F2D"/>
    <w:rsid w:val="009B66F4"/>
    <w:rsid w:val="009C1253"/>
    <w:rsid w:val="009C27E5"/>
    <w:rsid w:val="009C28CA"/>
    <w:rsid w:val="009C32E1"/>
    <w:rsid w:val="009C3734"/>
    <w:rsid w:val="009C3F7C"/>
    <w:rsid w:val="009C4F82"/>
    <w:rsid w:val="009C6824"/>
    <w:rsid w:val="009D26AB"/>
    <w:rsid w:val="009D4DA1"/>
    <w:rsid w:val="009D51C1"/>
    <w:rsid w:val="009D5FF5"/>
    <w:rsid w:val="009D6638"/>
    <w:rsid w:val="009E0A03"/>
    <w:rsid w:val="009F0D94"/>
    <w:rsid w:val="009F2464"/>
    <w:rsid w:val="009F2966"/>
    <w:rsid w:val="009F393D"/>
    <w:rsid w:val="009F42E2"/>
    <w:rsid w:val="009F43DC"/>
    <w:rsid w:val="009F65A2"/>
    <w:rsid w:val="00A00096"/>
    <w:rsid w:val="00A00E3C"/>
    <w:rsid w:val="00A01EF3"/>
    <w:rsid w:val="00A023F0"/>
    <w:rsid w:val="00A027C9"/>
    <w:rsid w:val="00A067C6"/>
    <w:rsid w:val="00A067FF"/>
    <w:rsid w:val="00A13178"/>
    <w:rsid w:val="00A13573"/>
    <w:rsid w:val="00A13B0C"/>
    <w:rsid w:val="00A14021"/>
    <w:rsid w:val="00A20F20"/>
    <w:rsid w:val="00A21B69"/>
    <w:rsid w:val="00A21F58"/>
    <w:rsid w:val="00A226C7"/>
    <w:rsid w:val="00A2614B"/>
    <w:rsid w:val="00A26721"/>
    <w:rsid w:val="00A272CD"/>
    <w:rsid w:val="00A31B11"/>
    <w:rsid w:val="00A32081"/>
    <w:rsid w:val="00A34810"/>
    <w:rsid w:val="00A36258"/>
    <w:rsid w:val="00A37A15"/>
    <w:rsid w:val="00A44E87"/>
    <w:rsid w:val="00A455C5"/>
    <w:rsid w:val="00A5104F"/>
    <w:rsid w:val="00A53C3F"/>
    <w:rsid w:val="00A577AB"/>
    <w:rsid w:val="00A6148D"/>
    <w:rsid w:val="00A62FBA"/>
    <w:rsid w:val="00A6326A"/>
    <w:rsid w:val="00A70E35"/>
    <w:rsid w:val="00A71BBC"/>
    <w:rsid w:val="00A73C79"/>
    <w:rsid w:val="00A74E63"/>
    <w:rsid w:val="00A750B4"/>
    <w:rsid w:val="00A80562"/>
    <w:rsid w:val="00A831B7"/>
    <w:rsid w:val="00A83804"/>
    <w:rsid w:val="00A83B90"/>
    <w:rsid w:val="00A8583D"/>
    <w:rsid w:val="00A90353"/>
    <w:rsid w:val="00A90F56"/>
    <w:rsid w:val="00A95927"/>
    <w:rsid w:val="00A96070"/>
    <w:rsid w:val="00A961CC"/>
    <w:rsid w:val="00A9677B"/>
    <w:rsid w:val="00A97DF9"/>
    <w:rsid w:val="00AA0E59"/>
    <w:rsid w:val="00AA3311"/>
    <w:rsid w:val="00AA6278"/>
    <w:rsid w:val="00AA711C"/>
    <w:rsid w:val="00AA793F"/>
    <w:rsid w:val="00AB0D6E"/>
    <w:rsid w:val="00AB50FE"/>
    <w:rsid w:val="00AB56CA"/>
    <w:rsid w:val="00AC02B4"/>
    <w:rsid w:val="00AC201E"/>
    <w:rsid w:val="00AC3007"/>
    <w:rsid w:val="00AC3841"/>
    <w:rsid w:val="00AD1B44"/>
    <w:rsid w:val="00AD1D25"/>
    <w:rsid w:val="00AD3342"/>
    <w:rsid w:val="00AD4BFB"/>
    <w:rsid w:val="00AD509F"/>
    <w:rsid w:val="00AD7F27"/>
    <w:rsid w:val="00AE0666"/>
    <w:rsid w:val="00AE1646"/>
    <w:rsid w:val="00AE458C"/>
    <w:rsid w:val="00AE4A61"/>
    <w:rsid w:val="00AE570F"/>
    <w:rsid w:val="00AE7095"/>
    <w:rsid w:val="00AE738A"/>
    <w:rsid w:val="00AF175C"/>
    <w:rsid w:val="00AF3E78"/>
    <w:rsid w:val="00AF4B07"/>
    <w:rsid w:val="00AF54CE"/>
    <w:rsid w:val="00B00A2F"/>
    <w:rsid w:val="00B01F7A"/>
    <w:rsid w:val="00B026D6"/>
    <w:rsid w:val="00B03B3F"/>
    <w:rsid w:val="00B0617A"/>
    <w:rsid w:val="00B064AC"/>
    <w:rsid w:val="00B067BD"/>
    <w:rsid w:val="00B07076"/>
    <w:rsid w:val="00B116EF"/>
    <w:rsid w:val="00B11764"/>
    <w:rsid w:val="00B11B07"/>
    <w:rsid w:val="00B15D10"/>
    <w:rsid w:val="00B163C6"/>
    <w:rsid w:val="00B1745F"/>
    <w:rsid w:val="00B22C56"/>
    <w:rsid w:val="00B23E26"/>
    <w:rsid w:val="00B24E65"/>
    <w:rsid w:val="00B263DE"/>
    <w:rsid w:val="00B26D15"/>
    <w:rsid w:val="00B27516"/>
    <w:rsid w:val="00B307D5"/>
    <w:rsid w:val="00B30835"/>
    <w:rsid w:val="00B403DF"/>
    <w:rsid w:val="00B42961"/>
    <w:rsid w:val="00B429E7"/>
    <w:rsid w:val="00B43E45"/>
    <w:rsid w:val="00B44D43"/>
    <w:rsid w:val="00B46D6D"/>
    <w:rsid w:val="00B5452D"/>
    <w:rsid w:val="00B547B8"/>
    <w:rsid w:val="00B551BE"/>
    <w:rsid w:val="00B5739C"/>
    <w:rsid w:val="00B577AE"/>
    <w:rsid w:val="00B6071C"/>
    <w:rsid w:val="00B63BDD"/>
    <w:rsid w:val="00B6666E"/>
    <w:rsid w:val="00B7508D"/>
    <w:rsid w:val="00B75F06"/>
    <w:rsid w:val="00B8089E"/>
    <w:rsid w:val="00B80B9C"/>
    <w:rsid w:val="00B81420"/>
    <w:rsid w:val="00B81461"/>
    <w:rsid w:val="00B83AB9"/>
    <w:rsid w:val="00B8450D"/>
    <w:rsid w:val="00B85D55"/>
    <w:rsid w:val="00B8658D"/>
    <w:rsid w:val="00B86950"/>
    <w:rsid w:val="00B92C97"/>
    <w:rsid w:val="00B97999"/>
    <w:rsid w:val="00B97D44"/>
    <w:rsid w:val="00BA35CE"/>
    <w:rsid w:val="00BA6C17"/>
    <w:rsid w:val="00BA7919"/>
    <w:rsid w:val="00BB1B2D"/>
    <w:rsid w:val="00BB316F"/>
    <w:rsid w:val="00BB54FE"/>
    <w:rsid w:val="00BC00B7"/>
    <w:rsid w:val="00BC0B48"/>
    <w:rsid w:val="00BC1EF2"/>
    <w:rsid w:val="00BC6210"/>
    <w:rsid w:val="00BC6861"/>
    <w:rsid w:val="00BD04E5"/>
    <w:rsid w:val="00BD2F42"/>
    <w:rsid w:val="00BE18A6"/>
    <w:rsid w:val="00BE1F11"/>
    <w:rsid w:val="00BE2B21"/>
    <w:rsid w:val="00BE44FF"/>
    <w:rsid w:val="00BE5765"/>
    <w:rsid w:val="00BE629F"/>
    <w:rsid w:val="00BF0CA1"/>
    <w:rsid w:val="00BF13D0"/>
    <w:rsid w:val="00BF5AB6"/>
    <w:rsid w:val="00BF661A"/>
    <w:rsid w:val="00BF6B51"/>
    <w:rsid w:val="00C0014F"/>
    <w:rsid w:val="00C00202"/>
    <w:rsid w:val="00C03383"/>
    <w:rsid w:val="00C037AC"/>
    <w:rsid w:val="00C03DA7"/>
    <w:rsid w:val="00C05010"/>
    <w:rsid w:val="00C05E2A"/>
    <w:rsid w:val="00C06569"/>
    <w:rsid w:val="00C06652"/>
    <w:rsid w:val="00C06986"/>
    <w:rsid w:val="00C07D5C"/>
    <w:rsid w:val="00C1323B"/>
    <w:rsid w:val="00C13535"/>
    <w:rsid w:val="00C1567A"/>
    <w:rsid w:val="00C2046A"/>
    <w:rsid w:val="00C226A8"/>
    <w:rsid w:val="00C22C6E"/>
    <w:rsid w:val="00C245EB"/>
    <w:rsid w:val="00C250B5"/>
    <w:rsid w:val="00C31BC2"/>
    <w:rsid w:val="00C3309C"/>
    <w:rsid w:val="00C33BD8"/>
    <w:rsid w:val="00C34F32"/>
    <w:rsid w:val="00C36A7D"/>
    <w:rsid w:val="00C36E2B"/>
    <w:rsid w:val="00C377F9"/>
    <w:rsid w:val="00C37A00"/>
    <w:rsid w:val="00C413CE"/>
    <w:rsid w:val="00C41610"/>
    <w:rsid w:val="00C460FE"/>
    <w:rsid w:val="00C46E05"/>
    <w:rsid w:val="00C46E23"/>
    <w:rsid w:val="00C46F58"/>
    <w:rsid w:val="00C502D2"/>
    <w:rsid w:val="00C522CE"/>
    <w:rsid w:val="00C5270F"/>
    <w:rsid w:val="00C53865"/>
    <w:rsid w:val="00C54B54"/>
    <w:rsid w:val="00C55D4F"/>
    <w:rsid w:val="00C600EB"/>
    <w:rsid w:val="00C61C07"/>
    <w:rsid w:val="00C678F0"/>
    <w:rsid w:val="00C779B8"/>
    <w:rsid w:val="00C803C5"/>
    <w:rsid w:val="00C81A94"/>
    <w:rsid w:val="00C8327C"/>
    <w:rsid w:val="00C84F3B"/>
    <w:rsid w:val="00C8543B"/>
    <w:rsid w:val="00C85A9B"/>
    <w:rsid w:val="00C92C4D"/>
    <w:rsid w:val="00C92E02"/>
    <w:rsid w:val="00C92F68"/>
    <w:rsid w:val="00C93957"/>
    <w:rsid w:val="00C93AE7"/>
    <w:rsid w:val="00C96BCA"/>
    <w:rsid w:val="00C97AC0"/>
    <w:rsid w:val="00CA04E6"/>
    <w:rsid w:val="00CA0F40"/>
    <w:rsid w:val="00CA4DA2"/>
    <w:rsid w:val="00CA65F9"/>
    <w:rsid w:val="00CA6666"/>
    <w:rsid w:val="00CA730D"/>
    <w:rsid w:val="00CB1968"/>
    <w:rsid w:val="00CB6384"/>
    <w:rsid w:val="00CC1033"/>
    <w:rsid w:val="00CC48E6"/>
    <w:rsid w:val="00CD4379"/>
    <w:rsid w:val="00CD5FFD"/>
    <w:rsid w:val="00CD7AD7"/>
    <w:rsid w:val="00CD7DFB"/>
    <w:rsid w:val="00CE6699"/>
    <w:rsid w:val="00CE6CDA"/>
    <w:rsid w:val="00CE6E14"/>
    <w:rsid w:val="00CE7321"/>
    <w:rsid w:val="00CF3F9F"/>
    <w:rsid w:val="00CF63DD"/>
    <w:rsid w:val="00CF694A"/>
    <w:rsid w:val="00CF72D2"/>
    <w:rsid w:val="00CF7599"/>
    <w:rsid w:val="00D01CC9"/>
    <w:rsid w:val="00D02FB3"/>
    <w:rsid w:val="00D031FB"/>
    <w:rsid w:val="00D03891"/>
    <w:rsid w:val="00D03926"/>
    <w:rsid w:val="00D04460"/>
    <w:rsid w:val="00D049DB"/>
    <w:rsid w:val="00D05F9F"/>
    <w:rsid w:val="00D06A9F"/>
    <w:rsid w:val="00D07E65"/>
    <w:rsid w:val="00D07EB5"/>
    <w:rsid w:val="00D10649"/>
    <w:rsid w:val="00D11308"/>
    <w:rsid w:val="00D1311F"/>
    <w:rsid w:val="00D13FF4"/>
    <w:rsid w:val="00D14A06"/>
    <w:rsid w:val="00D159BF"/>
    <w:rsid w:val="00D23CD6"/>
    <w:rsid w:val="00D24BA2"/>
    <w:rsid w:val="00D24E4E"/>
    <w:rsid w:val="00D328F3"/>
    <w:rsid w:val="00D4025E"/>
    <w:rsid w:val="00D409E0"/>
    <w:rsid w:val="00D4539A"/>
    <w:rsid w:val="00D56D2C"/>
    <w:rsid w:val="00D617EB"/>
    <w:rsid w:val="00D63C36"/>
    <w:rsid w:val="00D6441E"/>
    <w:rsid w:val="00D6515A"/>
    <w:rsid w:val="00D6714A"/>
    <w:rsid w:val="00D71890"/>
    <w:rsid w:val="00D73982"/>
    <w:rsid w:val="00D73D06"/>
    <w:rsid w:val="00D75C20"/>
    <w:rsid w:val="00D920D9"/>
    <w:rsid w:val="00D93C9B"/>
    <w:rsid w:val="00D96B67"/>
    <w:rsid w:val="00D96BC0"/>
    <w:rsid w:val="00DA01C1"/>
    <w:rsid w:val="00DA11EF"/>
    <w:rsid w:val="00DA1257"/>
    <w:rsid w:val="00DA382E"/>
    <w:rsid w:val="00DA5023"/>
    <w:rsid w:val="00DA5FD4"/>
    <w:rsid w:val="00DB1017"/>
    <w:rsid w:val="00DB120E"/>
    <w:rsid w:val="00DB137B"/>
    <w:rsid w:val="00DB3F5C"/>
    <w:rsid w:val="00DB401F"/>
    <w:rsid w:val="00DB43FF"/>
    <w:rsid w:val="00DB45BE"/>
    <w:rsid w:val="00DB676F"/>
    <w:rsid w:val="00DB679A"/>
    <w:rsid w:val="00DB733B"/>
    <w:rsid w:val="00DC12ED"/>
    <w:rsid w:val="00DC23DC"/>
    <w:rsid w:val="00DC2843"/>
    <w:rsid w:val="00DC3997"/>
    <w:rsid w:val="00DC3F44"/>
    <w:rsid w:val="00DC4AAD"/>
    <w:rsid w:val="00DC4CFC"/>
    <w:rsid w:val="00DC6D5E"/>
    <w:rsid w:val="00DD1264"/>
    <w:rsid w:val="00DD167A"/>
    <w:rsid w:val="00DD1C65"/>
    <w:rsid w:val="00DD54CF"/>
    <w:rsid w:val="00DD54FD"/>
    <w:rsid w:val="00DD5EE0"/>
    <w:rsid w:val="00DD7C35"/>
    <w:rsid w:val="00DE0B4A"/>
    <w:rsid w:val="00DF01D3"/>
    <w:rsid w:val="00DF1176"/>
    <w:rsid w:val="00DF1483"/>
    <w:rsid w:val="00DF2FAF"/>
    <w:rsid w:val="00DF31FE"/>
    <w:rsid w:val="00DF5F0A"/>
    <w:rsid w:val="00DF6A03"/>
    <w:rsid w:val="00E01146"/>
    <w:rsid w:val="00E017C6"/>
    <w:rsid w:val="00E02403"/>
    <w:rsid w:val="00E04B54"/>
    <w:rsid w:val="00E04EC3"/>
    <w:rsid w:val="00E06D1B"/>
    <w:rsid w:val="00E10A13"/>
    <w:rsid w:val="00E11169"/>
    <w:rsid w:val="00E1149C"/>
    <w:rsid w:val="00E12E32"/>
    <w:rsid w:val="00E13A76"/>
    <w:rsid w:val="00E1492D"/>
    <w:rsid w:val="00E1794E"/>
    <w:rsid w:val="00E2319B"/>
    <w:rsid w:val="00E23E10"/>
    <w:rsid w:val="00E2478E"/>
    <w:rsid w:val="00E259FE"/>
    <w:rsid w:val="00E25E5C"/>
    <w:rsid w:val="00E30759"/>
    <w:rsid w:val="00E31900"/>
    <w:rsid w:val="00E35E7E"/>
    <w:rsid w:val="00E376EF"/>
    <w:rsid w:val="00E43AB2"/>
    <w:rsid w:val="00E45EF9"/>
    <w:rsid w:val="00E51C89"/>
    <w:rsid w:val="00E53744"/>
    <w:rsid w:val="00E555CA"/>
    <w:rsid w:val="00E6016F"/>
    <w:rsid w:val="00E614D5"/>
    <w:rsid w:val="00E65CE5"/>
    <w:rsid w:val="00E65E50"/>
    <w:rsid w:val="00E662BD"/>
    <w:rsid w:val="00E70600"/>
    <w:rsid w:val="00E758A2"/>
    <w:rsid w:val="00E80D8D"/>
    <w:rsid w:val="00E80DC2"/>
    <w:rsid w:val="00E84D81"/>
    <w:rsid w:val="00E90937"/>
    <w:rsid w:val="00E91B56"/>
    <w:rsid w:val="00E91D27"/>
    <w:rsid w:val="00E95DA1"/>
    <w:rsid w:val="00E96EED"/>
    <w:rsid w:val="00E97327"/>
    <w:rsid w:val="00EA0A25"/>
    <w:rsid w:val="00EA1BA6"/>
    <w:rsid w:val="00EA4308"/>
    <w:rsid w:val="00EA4894"/>
    <w:rsid w:val="00EA765F"/>
    <w:rsid w:val="00EB0BFB"/>
    <w:rsid w:val="00EB303D"/>
    <w:rsid w:val="00EB4C3B"/>
    <w:rsid w:val="00EB542F"/>
    <w:rsid w:val="00EC278A"/>
    <w:rsid w:val="00EC3612"/>
    <w:rsid w:val="00EC3A34"/>
    <w:rsid w:val="00EC7285"/>
    <w:rsid w:val="00EC7F68"/>
    <w:rsid w:val="00ED02F7"/>
    <w:rsid w:val="00ED18ED"/>
    <w:rsid w:val="00ED3F75"/>
    <w:rsid w:val="00ED631C"/>
    <w:rsid w:val="00ED7079"/>
    <w:rsid w:val="00EE0F09"/>
    <w:rsid w:val="00EE1D09"/>
    <w:rsid w:val="00EE3DB2"/>
    <w:rsid w:val="00EE5E50"/>
    <w:rsid w:val="00EE606E"/>
    <w:rsid w:val="00EE637F"/>
    <w:rsid w:val="00EF7187"/>
    <w:rsid w:val="00EF79F3"/>
    <w:rsid w:val="00EF7C31"/>
    <w:rsid w:val="00EF7F62"/>
    <w:rsid w:val="00F0020C"/>
    <w:rsid w:val="00F05465"/>
    <w:rsid w:val="00F05EE0"/>
    <w:rsid w:val="00F07A35"/>
    <w:rsid w:val="00F105DD"/>
    <w:rsid w:val="00F13226"/>
    <w:rsid w:val="00F13328"/>
    <w:rsid w:val="00F149A2"/>
    <w:rsid w:val="00F2388D"/>
    <w:rsid w:val="00F262DE"/>
    <w:rsid w:val="00F33FEE"/>
    <w:rsid w:val="00F34348"/>
    <w:rsid w:val="00F36CAB"/>
    <w:rsid w:val="00F41411"/>
    <w:rsid w:val="00F434B6"/>
    <w:rsid w:val="00F4374A"/>
    <w:rsid w:val="00F4485A"/>
    <w:rsid w:val="00F45F12"/>
    <w:rsid w:val="00F51238"/>
    <w:rsid w:val="00F55272"/>
    <w:rsid w:val="00F562E4"/>
    <w:rsid w:val="00F61EDD"/>
    <w:rsid w:val="00F62080"/>
    <w:rsid w:val="00F63CA8"/>
    <w:rsid w:val="00F63F8F"/>
    <w:rsid w:val="00F646CF"/>
    <w:rsid w:val="00F65616"/>
    <w:rsid w:val="00F65E8B"/>
    <w:rsid w:val="00F665EF"/>
    <w:rsid w:val="00F67DBC"/>
    <w:rsid w:val="00F72766"/>
    <w:rsid w:val="00F74A39"/>
    <w:rsid w:val="00F806A5"/>
    <w:rsid w:val="00F84729"/>
    <w:rsid w:val="00F8777A"/>
    <w:rsid w:val="00F903AD"/>
    <w:rsid w:val="00F93260"/>
    <w:rsid w:val="00F93AE8"/>
    <w:rsid w:val="00F953F1"/>
    <w:rsid w:val="00F96533"/>
    <w:rsid w:val="00F97294"/>
    <w:rsid w:val="00F977A8"/>
    <w:rsid w:val="00F97F6B"/>
    <w:rsid w:val="00FA0844"/>
    <w:rsid w:val="00FA200D"/>
    <w:rsid w:val="00FA2225"/>
    <w:rsid w:val="00FA40C1"/>
    <w:rsid w:val="00FB079A"/>
    <w:rsid w:val="00FB3006"/>
    <w:rsid w:val="00FB38FB"/>
    <w:rsid w:val="00FB3C44"/>
    <w:rsid w:val="00FB492E"/>
    <w:rsid w:val="00FC56E4"/>
    <w:rsid w:val="00FC627A"/>
    <w:rsid w:val="00FC725D"/>
    <w:rsid w:val="00FD08F4"/>
    <w:rsid w:val="00FD26E7"/>
    <w:rsid w:val="00FD27D4"/>
    <w:rsid w:val="00FD5DA4"/>
    <w:rsid w:val="00FD62AC"/>
    <w:rsid w:val="00FD7B08"/>
    <w:rsid w:val="00FE0A07"/>
    <w:rsid w:val="00FE213F"/>
    <w:rsid w:val="00FE25D4"/>
    <w:rsid w:val="00FE2C62"/>
    <w:rsid w:val="00FE77DD"/>
    <w:rsid w:val="00FF0C86"/>
    <w:rsid w:val="00FF1036"/>
    <w:rsid w:val="00FF1AA3"/>
    <w:rsid w:val="00FF4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8BABF"/>
  <w15:docId w15:val="{5B7617F3-BDCA-4A2C-A5E3-9EF4E1EA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A5"/>
  </w:style>
  <w:style w:type="paragraph" w:styleId="Titre1">
    <w:name w:val="heading 1"/>
    <w:aliases w:val="Niveau 1"/>
    <w:basedOn w:val="Normal"/>
    <w:next w:val="Normal"/>
    <w:link w:val="Titre1Car"/>
    <w:uiPriority w:val="9"/>
    <w:qFormat/>
    <w:rsid w:val="003F53A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itre2">
    <w:name w:val="heading 2"/>
    <w:basedOn w:val="Normal"/>
    <w:next w:val="Normal"/>
    <w:link w:val="Titre2Car"/>
    <w:uiPriority w:val="9"/>
    <w:semiHidden/>
    <w:unhideWhenUsed/>
    <w:qFormat/>
    <w:rsid w:val="003F53A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itre3">
    <w:name w:val="heading 3"/>
    <w:basedOn w:val="Normal"/>
    <w:next w:val="Normal"/>
    <w:link w:val="Titre3Car"/>
    <w:uiPriority w:val="9"/>
    <w:semiHidden/>
    <w:unhideWhenUsed/>
    <w:qFormat/>
    <w:rsid w:val="003F53A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itre4">
    <w:name w:val="heading 4"/>
    <w:basedOn w:val="Normal"/>
    <w:next w:val="Normal"/>
    <w:link w:val="Titre4Car"/>
    <w:uiPriority w:val="9"/>
    <w:semiHidden/>
    <w:unhideWhenUsed/>
    <w:qFormat/>
    <w:rsid w:val="003F53A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itre5">
    <w:name w:val="heading 5"/>
    <w:basedOn w:val="Normal"/>
    <w:next w:val="Normal"/>
    <w:link w:val="Titre5Car"/>
    <w:uiPriority w:val="9"/>
    <w:semiHidden/>
    <w:unhideWhenUsed/>
    <w:qFormat/>
    <w:rsid w:val="003F53A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itre6">
    <w:name w:val="heading 6"/>
    <w:basedOn w:val="Normal"/>
    <w:next w:val="Normal"/>
    <w:link w:val="Titre6Car"/>
    <w:uiPriority w:val="9"/>
    <w:semiHidden/>
    <w:unhideWhenUsed/>
    <w:qFormat/>
    <w:rsid w:val="003F53A5"/>
    <w:pPr>
      <w:keepNext/>
      <w:keepLines/>
      <w:spacing w:before="40" w:after="0"/>
      <w:outlineLvl w:val="5"/>
    </w:pPr>
    <w:rPr>
      <w:rFonts w:asciiTheme="majorHAnsi" w:eastAsiaTheme="majorEastAsia" w:hAnsiTheme="majorHAnsi" w:cstheme="majorBidi"/>
      <w:color w:val="F79646" w:themeColor="accent6"/>
    </w:rPr>
  </w:style>
  <w:style w:type="paragraph" w:styleId="Titre7">
    <w:name w:val="heading 7"/>
    <w:basedOn w:val="Normal"/>
    <w:next w:val="Normal"/>
    <w:link w:val="Titre7Car"/>
    <w:uiPriority w:val="9"/>
    <w:semiHidden/>
    <w:unhideWhenUsed/>
    <w:qFormat/>
    <w:rsid w:val="003F53A5"/>
    <w:pPr>
      <w:keepNext/>
      <w:keepLines/>
      <w:spacing w:before="40" w:after="0"/>
      <w:outlineLvl w:val="6"/>
    </w:pPr>
    <w:rPr>
      <w:rFonts w:asciiTheme="majorHAnsi" w:eastAsiaTheme="majorEastAsia" w:hAnsiTheme="majorHAnsi" w:cstheme="majorBidi"/>
      <w:b/>
      <w:bCs/>
      <w:color w:val="F79646" w:themeColor="accent6"/>
    </w:rPr>
  </w:style>
  <w:style w:type="paragraph" w:styleId="Titre8">
    <w:name w:val="heading 8"/>
    <w:basedOn w:val="Normal"/>
    <w:next w:val="Normal"/>
    <w:link w:val="Titre8Car"/>
    <w:uiPriority w:val="9"/>
    <w:semiHidden/>
    <w:unhideWhenUsed/>
    <w:qFormat/>
    <w:rsid w:val="003F53A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re9">
    <w:name w:val="heading 9"/>
    <w:basedOn w:val="Normal"/>
    <w:next w:val="Normal"/>
    <w:link w:val="Titre9Car"/>
    <w:uiPriority w:val="9"/>
    <w:semiHidden/>
    <w:unhideWhenUsed/>
    <w:qFormat/>
    <w:rsid w:val="003F53A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0B69"/>
    <w:pPr>
      <w:ind w:left="720"/>
      <w:contextualSpacing/>
    </w:pPr>
  </w:style>
  <w:style w:type="paragraph" w:customStyle="1" w:styleId="Normal0">
    <w:name w:val="[Normal]"/>
    <w:rsid w:val="00202A25"/>
    <w:pPr>
      <w:widowControl w:val="0"/>
      <w:autoSpaceDE w:val="0"/>
      <w:autoSpaceDN w:val="0"/>
      <w:adjustRightInd w:val="0"/>
      <w:spacing w:after="0" w:line="240" w:lineRule="auto"/>
    </w:pPr>
    <w:rPr>
      <w:rFonts w:ascii="Arial" w:hAnsi="Arial" w:cs="Arial"/>
      <w:sz w:val="24"/>
      <w:szCs w:val="24"/>
    </w:rPr>
  </w:style>
  <w:style w:type="table" w:styleId="Grilledutableau">
    <w:name w:val="Table Grid"/>
    <w:basedOn w:val="TableauNormal"/>
    <w:uiPriority w:val="39"/>
    <w:rsid w:val="008C56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3F53A5"/>
    <w:rPr>
      <w:b/>
      <w:bCs/>
    </w:rPr>
  </w:style>
  <w:style w:type="character" w:styleId="Accentuation">
    <w:name w:val="Emphasis"/>
    <w:basedOn w:val="Policepardfaut"/>
    <w:uiPriority w:val="20"/>
    <w:qFormat/>
    <w:rsid w:val="003F53A5"/>
    <w:rPr>
      <w:i/>
      <w:iCs/>
      <w:color w:val="F79646" w:themeColor="accent6"/>
    </w:rPr>
  </w:style>
  <w:style w:type="character" w:styleId="Lienhypertexte">
    <w:name w:val="Hyperlink"/>
    <w:basedOn w:val="Policepardfaut"/>
    <w:uiPriority w:val="99"/>
    <w:unhideWhenUsed/>
    <w:rsid w:val="002B1A4A"/>
    <w:rPr>
      <w:color w:val="0000FF"/>
      <w:u w:val="single"/>
    </w:rPr>
  </w:style>
  <w:style w:type="paragraph" w:customStyle="1" w:styleId="Standard">
    <w:name w:val="Standard"/>
    <w:rsid w:val="00872A26"/>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En-tte">
    <w:name w:val="header"/>
    <w:basedOn w:val="Normal"/>
    <w:link w:val="En-tteCar"/>
    <w:uiPriority w:val="99"/>
    <w:unhideWhenUsed/>
    <w:rsid w:val="005732A9"/>
    <w:pPr>
      <w:tabs>
        <w:tab w:val="center" w:pos="4536"/>
        <w:tab w:val="right" w:pos="9072"/>
      </w:tabs>
      <w:spacing w:after="0" w:line="240" w:lineRule="auto"/>
    </w:pPr>
  </w:style>
  <w:style w:type="character" w:customStyle="1" w:styleId="En-tteCar">
    <w:name w:val="En-tête Car"/>
    <w:basedOn w:val="Policepardfaut"/>
    <w:link w:val="En-tte"/>
    <w:uiPriority w:val="99"/>
    <w:rsid w:val="005732A9"/>
  </w:style>
  <w:style w:type="paragraph" w:styleId="Pieddepage">
    <w:name w:val="footer"/>
    <w:basedOn w:val="Normal"/>
    <w:link w:val="PieddepageCar"/>
    <w:uiPriority w:val="99"/>
    <w:unhideWhenUsed/>
    <w:rsid w:val="005732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32A9"/>
  </w:style>
  <w:style w:type="table" w:styleId="Grilledetableauclaire">
    <w:name w:val="Grid Table Light"/>
    <w:basedOn w:val="TableauNormal"/>
    <w:uiPriority w:val="40"/>
    <w:rsid w:val="007E1C28"/>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1Car">
    <w:name w:val="Titre 1 Car"/>
    <w:aliases w:val="Niveau 1 Car"/>
    <w:basedOn w:val="Policepardfaut"/>
    <w:link w:val="Titre1"/>
    <w:uiPriority w:val="9"/>
    <w:rsid w:val="003F53A5"/>
    <w:rPr>
      <w:rFonts w:asciiTheme="majorHAnsi" w:eastAsiaTheme="majorEastAsia" w:hAnsiTheme="majorHAnsi" w:cstheme="majorBidi"/>
      <w:color w:val="E36C0A" w:themeColor="accent6" w:themeShade="BF"/>
      <w:sz w:val="40"/>
      <w:szCs w:val="40"/>
    </w:rPr>
  </w:style>
  <w:style w:type="character" w:styleId="Mentionnonrsolue">
    <w:name w:val="Unresolved Mention"/>
    <w:basedOn w:val="Policepardfaut"/>
    <w:uiPriority w:val="99"/>
    <w:semiHidden/>
    <w:unhideWhenUsed/>
    <w:rsid w:val="00D96BC0"/>
    <w:rPr>
      <w:color w:val="605E5C"/>
      <w:shd w:val="clear" w:color="auto" w:fill="E1DFDD"/>
    </w:rPr>
  </w:style>
  <w:style w:type="character" w:customStyle="1" w:styleId="Titre2Car">
    <w:name w:val="Titre 2 Car"/>
    <w:basedOn w:val="Policepardfaut"/>
    <w:link w:val="Titre2"/>
    <w:uiPriority w:val="9"/>
    <w:semiHidden/>
    <w:rsid w:val="003F53A5"/>
    <w:rPr>
      <w:rFonts w:asciiTheme="majorHAnsi" w:eastAsiaTheme="majorEastAsia" w:hAnsiTheme="majorHAnsi" w:cstheme="majorBidi"/>
      <w:color w:val="E36C0A" w:themeColor="accent6" w:themeShade="BF"/>
      <w:sz w:val="28"/>
      <w:szCs w:val="28"/>
    </w:rPr>
  </w:style>
  <w:style w:type="character" w:customStyle="1" w:styleId="Titre3Car">
    <w:name w:val="Titre 3 Car"/>
    <w:basedOn w:val="Policepardfaut"/>
    <w:link w:val="Titre3"/>
    <w:uiPriority w:val="9"/>
    <w:semiHidden/>
    <w:rsid w:val="003F53A5"/>
    <w:rPr>
      <w:rFonts w:asciiTheme="majorHAnsi" w:eastAsiaTheme="majorEastAsia" w:hAnsiTheme="majorHAnsi" w:cstheme="majorBidi"/>
      <w:color w:val="E36C0A" w:themeColor="accent6" w:themeShade="BF"/>
      <w:sz w:val="24"/>
      <w:szCs w:val="24"/>
    </w:rPr>
  </w:style>
  <w:style w:type="character" w:customStyle="1" w:styleId="Titre4Car">
    <w:name w:val="Titre 4 Car"/>
    <w:basedOn w:val="Policepardfaut"/>
    <w:link w:val="Titre4"/>
    <w:uiPriority w:val="9"/>
    <w:semiHidden/>
    <w:rsid w:val="003F53A5"/>
    <w:rPr>
      <w:rFonts w:asciiTheme="majorHAnsi" w:eastAsiaTheme="majorEastAsia" w:hAnsiTheme="majorHAnsi" w:cstheme="majorBidi"/>
      <w:color w:val="F79646" w:themeColor="accent6"/>
      <w:sz w:val="22"/>
      <w:szCs w:val="22"/>
    </w:rPr>
  </w:style>
  <w:style w:type="character" w:customStyle="1" w:styleId="Titre5Car">
    <w:name w:val="Titre 5 Car"/>
    <w:basedOn w:val="Policepardfaut"/>
    <w:link w:val="Titre5"/>
    <w:uiPriority w:val="9"/>
    <w:semiHidden/>
    <w:rsid w:val="003F53A5"/>
    <w:rPr>
      <w:rFonts w:asciiTheme="majorHAnsi" w:eastAsiaTheme="majorEastAsia" w:hAnsiTheme="majorHAnsi" w:cstheme="majorBidi"/>
      <w:i/>
      <w:iCs/>
      <w:color w:val="F79646" w:themeColor="accent6"/>
      <w:sz w:val="22"/>
      <w:szCs w:val="22"/>
    </w:rPr>
  </w:style>
  <w:style w:type="character" w:customStyle="1" w:styleId="Titre6Car">
    <w:name w:val="Titre 6 Car"/>
    <w:basedOn w:val="Policepardfaut"/>
    <w:link w:val="Titre6"/>
    <w:uiPriority w:val="9"/>
    <w:semiHidden/>
    <w:rsid w:val="003F53A5"/>
    <w:rPr>
      <w:rFonts w:asciiTheme="majorHAnsi" w:eastAsiaTheme="majorEastAsia" w:hAnsiTheme="majorHAnsi" w:cstheme="majorBidi"/>
      <w:color w:val="F79646" w:themeColor="accent6"/>
    </w:rPr>
  </w:style>
  <w:style w:type="character" w:customStyle="1" w:styleId="Titre7Car">
    <w:name w:val="Titre 7 Car"/>
    <w:basedOn w:val="Policepardfaut"/>
    <w:link w:val="Titre7"/>
    <w:uiPriority w:val="9"/>
    <w:semiHidden/>
    <w:rsid w:val="003F53A5"/>
    <w:rPr>
      <w:rFonts w:asciiTheme="majorHAnsi" w:eastAsiaTheme="majorEastAsia" w:hAnsiTheme="majorHAnsi" w:cstheme="majorBidi"/>
      <w:b/>
      <w:bCs/>
      <w:color w:val="F79646" w:themeColor="accent6"/>
    </w:rPr>
  </w:style>
  <w:style w:type="character" w:customStyle="1" w:styleId="Titre8Car">
    <w:name w:val="Titre 8 Car"/>
    <w:basedOn w:val="Policepardfaut"/>
    <w:link w:val="Titre8"/>
    <w:uiPriority w:val="9"/>
    <w:semiHidden/>
    <w:rsid w:val="003F53A5"/>
    <w:rPr>
      <w:rFonts w:asciiTheme="majorHAnsi" w:eastAsiaTheme="majorEastAsia" w:hAnsiTheme="majorHAnsi" w:cstheme="majorBidi"/>
      <w:b/>
      <w:bCs/>
      <w:i/>
      <w:iCs/>
      <w:color w:val="F79646" w:themeColor="accent6"/>
      <w:sz w:val="20"/>
      <w:szCs w:val="20"/>
    </w:rPr>
  </w:style>
  <w:style w:type="character" w:customStyle="1" w:styleId="Titre9Car">
    <w:name w:val="Titre 9 Car"/>
    <w:basedOn w:val="Policepardfaut"/>
    <w:link w:val="Titre9"/>
    <w:uiPriority w:val="9"/>
    <w:semiHidden/>
    <w:rsid w:val="003F53A5"/>
    <w:rPr>
      <w:rFonts w:asciiTheme="majorHAnsi" w:eastAsiaTheme="majorEastAsia" w:hAnsiTheme="majorHAnsi" w:cstheme="majorBidi"/>
      <w:i/>
      <w:iCs/>
      <w:color w:val="F79646" w:themeColor="accent6"/>
      <w:sz w:val="20"/>
      <w:szCs w:val="20"/>
    </w:rPr>
  </w:style>
  <w:style w:type="paragraph" w:styleId="Lgende">
    <w:name w:val="caption"/>
    <w:basedOn w:val="Normal"/>
    <w:next w:val="Normal"/>
    <w:uiPriority w:val="35"/>
    <w:semiHidden/>
    <w:unhideWhenUsed/>
    <w:qFormat/>
    <w:rsid w:val="003F53A5"/>
    <w:pPr>
      <w:spacing w:line="240" w:lineRule="auto"/>
    </w:pPr>
    <w:rPr>
      <w:b/>
      <w:bCs/>
      <w:smallCaps/>
      <w:color w:val="595959" w:themeColor="text1" w:themeTint="A6"/>
    </w:rPr>
  </w:style>
  <w:style w:type="paragraph" w:styleId="Titre">
    <w:name w:val="Title"/>
    <w:basedOn w:val="Normal"/>
    <w:next w:val="Normal"/>
    <w:link w:val="TitreCar"/>
    <w:uiPriority w:val="10"/>
    <w:qFormat/>
    <w:rsid w:val="003F53A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3F53A5"/>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3F53A5"/>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3F53A5"/>
    <w:rPr>
      <w:rFonts w:asciiTheme="majorHAnsi" w:eastAsiaTheme="majorEastAsia" w:hAnsiTheme="majorHAnsi" w:cstheme="majorBidi"/>
      <w:sz w:val="30"/>
      <w:szCs w:val="30"/>
    </w:rPr>
  </w:style>
  <w:style w:type="paragraph" w:styleId="Sansinterligne">
    <w:name w:val="No Spacing"/>
    <w:uiPriority w:val="1"/>
    <w:qFormat/>
    <w:rsid w:val="003F53A5"/>
    <w:pPr>
      <w:spacing w:after="0" w:line="240" w:lineRule="auto"/>
    </w:pPr>
  </w:style>
  <w:style w:type="paragraph" w:styleId="Citation">
    <w:name w:val="Quote"/>
    <w:basedOn w:val="Normal"/>
    <w:next w:val="Normal"/>
    <w:link w:val="CitationCar"/>
    <w:uiPriority w:val="29"/>
    <w:qFormat/>
    <w:rsid w:val="003F53A5"/>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3F53A5"/>
    <w:rPr>
      <w:i/>
      <w:iCs/>
      <w:color w:val="262626" w:themeColor="text1" w:themeTint="D9"/>
    </w:rPr>
  </w:style>
  <w:style w:type="paragraph" w:styleId="Citationintense">
    <w:name w:val="Intense Quote"/>
    <w:basedOn w:val="Normal"/>
    <w:next w:val="Normal"/>
    <w:link w:val="CitationintenseCar"/>
    <w:uiPriority w:val="30"/>
    <w:qFormat/>
    <w:rsid w:val="003F53A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tionintenseCar">
    <w:name w:val="Citation intense Car"/>
    <w:basedOn w:val="Policepardfaut"/>
    <w:link w:val="Citationintense"/>
    <w:uiPriority w:val="30"/>
    <w:rsid w:val="003F53A5"/>
    <w:rPr>
      <w:rFonts w:asciiTheme="majorHAnsi" w:eastAsiaTheme="majorEastAsia" w:hAnsiTheme="majorHAnsi" w:cstheme="majorBidi"/>
      <w:i/>
      <w:iCs/>
      <w:color w:val="F79646" w:themeColor="accent6"/>
      <w:sz w:val="32"/>
      <w:szCs w:val="32"/>
    </w:rPr>
  </w:style>
  <w:style w:type="character" w:styleId="Accentuationlgre">
    <w:name w:val="Subtle Emphasis"/>
    <w:basedOn w:val="Policepardfaut"/>
    <w:uiPriority w:val="19"/>
    <w:qFormat/>
    <w:rsid w:val="003F53A5"/>
    <w:rPr>
      <w:i/>
      <w:iCs/>
    </w:rPr>
  </w:style>
  <w:style w:type="character" w:styleId="Accentuationintense">
    <w:name w:val="Intense Emphasis"/>
    <w:basedOn w:val="Policepardfaut"/>
    <w:uiPriority w:val="21"/>
    <w:qFormat/>
    <w:rsid w:val="003F53A5"/>
    <w:rPr>
      <w:b/>
      <w:bCs/>
      <w:i/>
      <w:iCs/>
    </w:rPr>
  </w:style>
  <w:style w:type="character" w:styleId="Rfrencelgre">
    <w:name w:val="Subtle Reference"/>
    <w:basedOn w:val="Policepardfaut"/>
    <w:uiPriority w:val="31"/>
    <w:qFormat/>
    <w:rsid w:val="003F53A5"/>
    <w:rPr>
      <w:smallCaps/>
      <w:color w:val="595959" w:themeColor="text1" w:themeTint="A6"/>
    </w:rPr>
  </w:style>
  <w:style w:type="character" w:styleId="Rfrenceintense">
    <w:name w:val="Intense Reference"/>
    <w:basedOn w:val="Policepardfaut"/>
    <w:uiPriority w:val="32"/>
    <w:qFormat/>
    <w:rsid w:val="003F53A5"/>
    <w:rPr>
      <w:b/>
      <w:bCs/>
      <w:smallCaps/>
      <w:color w:val="F79646" w:themeColor="accent6"/>
    </w:rPr>
  </w:style>
  <w:style w:type="character" w:styleId="Titredulivre">
    <w:name w:val="Book Title"/>
    <w:basedOn w:val="Policepardfaut"/>
    <w:uiPriority w:val="33"/>
    <w:qFormat/>
    <w:rsid w:val="003F53A5"/>
    <w:rPr>
      <w:b/>
      <w:bCs/>
      <w:caps w:val="0"/>
      <w:smallCaps/>
      <w:spacing w:val="7"/>
      <w:sz w:val="21"/>
      <w:szCs w:val="21"/>
    </w:rPr>
  </w:style>
  <w:style w:type="paragraph" w:styleId="En-ttedetabledesmatires">
    <w:name w:val="TOC Heading"/>
    <w:basedOn w:val="Titre1"/>
    <w:next w:val="Normal"/>
    <w:uiPriority w:val="39"/>
    <w:semiHidden/>
    <w:unhideWhenUsed/>
    <w:qFormat/>
    <w:rsid w:val="003F53A5"/>
    <w:pPr>
      <w:outlineLvl w:val="9"/>
    </w:pPr>
  </w:style>
  <w:style w:type="paragraph" w:customStyle="1" w:styleId="Default">
    <w:name w:val="Default"/>
    <w:rsid w:val="00494B6E"/>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9558">
      <w:bodyDiv w:val="1"/>
      <w:marLeft w:val="0"/>
      <w:marRight w:val="0"/>
      <w:marTop w:val="0"/>
      <w:marBottom w:val="0"/>
      <w:divBdr>
        <w:top w:val="none" w:sz="0" w:space="0" w:color="auto"/>
        <w:left w:val="none" w:sz="0" w:space="0" w:color="auto"/>
        <w:bottom w:val="none" w:sz="0" w:space="0" w:color="auto"/>
        <w:right w:val="none" w:sz="0" w:space="0" w:color="auto"/>
      </w:divBdr>
    </w:div>
    <w:div w:id="140119604">
      <w:bodyDiv w:val="1"/>
      <w:marLeft w:val="0"/>
      <w:marRight w:val="0"/>
      <w:marTop w:val="0"/>
      <w:marBottom w:val="0"/>
      <w:divBdr>
        <w:top w:val="none" w:sz="0" w:space="0" w:color="auto"/>
        <w:left w:val="none" w:sz="0" w:space="0" w:color="auto"/>
        <w:bottom w:val="none" w:sz="0" w:space="0" w:color="auto"/>
        <w:right w:val="none" w:sz="0" w:space="0" w:color="auto"/>
      </w:divBdr>
    </w:div>
    <w:div w:id="380860887">
      <w:bodyDiv w:val="1"/>
      <w:marLeft w:val="0"/>
      <w:marRight w:val="0"/>
      <w:marTop w:val="0"/>
      <w:marBottom w:val="0"/>
      <w:divBdr>
        <w:top w:val="none" w:sz="0" w:space="0" w:color="auto"/>
        <w:left w:val="none" w:sz="0" w:space="0" w:color="auto"/>
        <w:bottom w:val="none" w:sz="0" w:space="0" w:color="auto"/>
        <w:right w:val="none" w:sz="0" w:space="0" w:color="auto"/>
      </w:divBdr>
    </w:div>
    <w:div w:id="398015778">
      <w:bodyDiv w:val="1"/>
      <w:marLeft w:val="0"/>
      <w:marRight w:val="0"/>
      <w:marTop w:val="0"/>
      <w:marBottom w:val="0"/>
      <w:divBdr>
        <w:top w:val="none" w:sz="0" w:space="0" w:color="auto"/>
        <w:left w:val="none" w:sz="0" w:space="0" w:color="auto"/>
        <w:bottom w:val="none" w:sz="0" w:space="0" w:color="auto"/>
        <w:right w:val="none" w:sz="0" w:space="0" w:color="auto"/>
      </w:divBdr>
    </w:div>
    <w:div w:id="432940160">
      <w:bodyDiv w:val="1"/>
      <w:marLeft w:val="0"/>
      <w:marRight w:val="0"/>
      <w:marTop w:val="540"/>
      <w:marBottom w:val="360"/>
      <w:divBdr>
        <w:top w:val="none" w:sz="0" w:space="0" w:color="auto"/>
        <w:left w:val="none" w:sz="0" w:space="0" w:color="auto"/>
        <w:bottom w:val="none" w:sz="0" w:space="0" w:color="auto"/>
        <w:right w:val="none" w:sz="0" w:space="0" w:color="auto"/>
      </w:divBdr>
    </w:div>
    <w:div w:id="446048155">
      <w:bodyDiv w:val="1"/>
      <w:marLeft w:val="0"/>
      <w:marRight w:val="0"/>
      <w:marTop w:val="0"/>
      <w:marBottom w:val="0"/>
      <w:divBdr>
        <w:top w:val="none" w:sz="0" w:space="0" w:color="auto"/>
        <w:left w:val="none" w:sz="0" w:space="0" w:color="auto"/>
        <w:bottom w:val="none" w:sz="0" w:space="0" w:color="auto"/>
        <w:right w:val="none" w:sz="0" w:space="0" w:color="auto"/>
      </w:divBdr>
    </w:div>
    <w:div w:id="716391165">
      <w:bodyDiv w:val="1"/>
      <w:marLeft w:val="0"/>
      <w:marRight w:val="0"/>
      <w:marTop w:val="0"/>
      <w:marBottom w:val="0"/>
      <w:divBdr>
        <w:top w:val="none" w:sz="0" w:space="0" w:color="auto"/>
        <w:left w:val="none" w:sz="0" w:space="0" w:color="auto"/>
        <w:bottom w:val="none" w:sz="0" w:space="0" w:color="auto"/>
        <w:right w:val="none" w:sz="0" w:space="0" w:color="auto"/>
      </w:divBdr>
    </w:div>
    <w:div w:id="809397492">
      <w:bodyDiv w:val="1"/>
      <w:marLeft w:val="0"/>
      <w:marRight w:val="0"/>
      <w:marTop w:val="0"/>
      <w:marBottom w:val="0"/>
      <w:divBdr>
        <w:top w:val="none" w:sz="0" w:space="0" w:color="auto"/>
        <w:left w:val="none" w:sz="0" w:space="0" w:color="auto"/>
        <w:bottom w:val="none" w:sz="0" w:space="0" w:color="auto"/>
        <w:right w:val="none" w:sz="0" w:space="0" w:color="auto"/>
      </w:divBdr>
    </w:div>
    <w:div w:id="902057491">
      <w:bodyDiv w:val="1"/>
      <w:marLeft w:val="0"/>
      <w:marRight w:val="0"/>
      <w:marTop w:val="0"/>
      <w:marBottom w:val="0"/>
      <w:divBdr>
        <w:top w:val="none" w:sz="0" w:space="0" w:color="auto"/>
        <w:left w:val="none" w:sz="0" w:space="0" w:color="auto"/>
        <w:bottom w:val="none" w:sz="0" w:space="0" w:color="auto"/>
        <w:right w:val="none" w:sz="0" w:space="0" w:color="auto"/>
      </w:divBdr>
    </w:div>
    <w:div w:id="923731324">
      <w:bodyDiv w:val="1"/>
      <w:marLeft w:val="0"/>
      <w:marRight w:val="0"/>
      <w:marTop w:val="540"/>
      <w:marBottom w:val="360"/>
      <w:divBdr>
        <w:top w:val="none" w:sz="0" w:space="0" w:color="auto"/>
        <w:left w:val="none" w:sz="0" w:space="0" w:color="auto"/>
        <w:bottom w:val="none" w:sz="0" w:space="0" w:color="auto"/>
        <w:right w:val="none" w:sz="0" w:space="0" w:color="auto"/>
      </w:divBdr>
    </w:div>
    <w:div w:id="923803092">
      <w:bodyDiv w:val="1"/>
      <w:marLeft w:val="0"/>
      <w:marRight w:val="0"/>
      <w:marTop w:val="0"/>
      <w:marBottom w:val="0"/>
      <w:divBdr>
        <w:top w:val="none" w:sz="0" w:space="0" w:color="auto"/>
        <w:left w:val="none" w:sz="0" w:space="0" w:color="auto"/>
        <w:bottom w:val="none" w:sz="0" w:space="0" w:color="auto"/>
        <w:right w:val="none" w:sz="0" w:space="0" w:color="auto"/>
      </w:divBdr>
    </w:div>
    <w:div w:id="958416689">
      <w:bodyDiv w:val="1"/>
      <w:marLeft w:val="0"/>
      <w:marRight w:val="0"/>
      <w:marTop w:val="0"/>
      <w:marBottom w:val="0"/>
      <w:divBdr>
        <w:top w:val="none" w:sz="0" w:space="0" w:color="auto"/>
        <w:left w:val="none" w:sz="0" w:space="0" w:color="auto"/>
        <w:bottom w:val="none" w:sz="0" w:space="0" w:color="auto"/>
        <w:right w:val="none" w:sz="0" w:space="0" w:color="auto"/>
      </w:divBdr>
    </w:div>
    <w:div w:id="974486214">
      <w:bodyDiv w:val="1"/>
      <w:marLeft w:val="0"/>
      <w:marRight w:val="0"/>
      <w:marTop w:val="0"/>
      <w:marBottom w:val="0"/>
      <w:divBdr>
        <w:top w:val="none" w:sz="0" w:space="0" w:color="auto"/>
        <w:left w:val="none" w:sz="0" w:space="0" w:color="auto"/>
        <w:bottom w:val="none" w:sz="0" w:space="0" w:color="auto"/>
        <w:right w:val="none" w:sz="0" w:space="0" w:color="auto"/>
      </w:divBdr>
    </w:div>
    <w:div w:id="1070691755">
      <w:bodyDiv w:val="1"/>
      <w:marLeft w:val="0"/>
      <w:marRight w:val="0"/>
      <w:marTop w:val="0"/>
      <w:marBottom w:val="0"/>
      <w:divBdr>
        <w:top w:val="none" w:sz="0" w:space="0" w:color="auto"/>
        <w:left w:val="none" w:sz="0" w:space="0" w:color="auto"/>
        <w:bottom w:val="none" w:sz="0" w:space="0" w:color="auto"/>
        <w:right w:val="none" w:sz="0" w:space="0" w:color="auto"/>
      </w:divBdr>
    </w:div>
    <w:div w:id="1155878157">
      <w:bodyDiv w:val="1"/>
      <w:marLeft w:val="0"/>
      <w:marRight w:val="0"/>
      <w:marTop w:val="0"/>
      <w:marBottom w:val="0"/>
      <w:divBdr>
        <w:top w:val="none" w:sz="0" w:space="0" w:color="auto"/>
        <w:left w:val="none" w:sz="0" w:space="0" w:color="auto"/>
        <w:bottom w:val="none" w:sz="0" w:space="0" w:color="auto"/>
        <w:right w:val="none" w:sz="0" w:space="0" w:color="auto"/>
      </w:divBdr>
    </w:div>
    <w:div w:id="1263683878">
      <w:bodyDiv w:val="1"/>
      <w:marLeft w:val="0"/>
      <w:marRight w:val="0"/>
      <w:marTop w:val="0"/>
      <w:marBottom w:val="0"/>
      <w:divBdr>
        <w:top w:val="none" w:sz="0" w:space="0" w:color="auto"/>
        <w:left w:val="none" w:sz="0" w:space="0" w:color="auto"/>
        <w:bottom w:val="none" w:sz="0" w:space="0" w:color="auto"/>
        <w:right w:val="none" w:sz="0" w:space="0" w:color="auto"/>
      </w:divBdr>
    </w:div>
    <w:div w:id="1360398666">
      <w:bodyDiv w:val="1"/>
      <w:marLeft w:val="0"/>
      <w:marRight w:val="0"/>
      <w:marTop w:val="0"/>
      <w:marBottom w:val="0"/>
      <w:divBdr>
        <w:top w:val="none" w:sz="0" w:space="0" w:color="auto"/>
        <w:left w:val="none" w:sz="0" w:space="0" w:color="auto"/>
        <w:bottom w:val="none" w:sz="0" w:space="0" w:color="auto"/>
        <w:right w:val="none" w:sz="0" w:space="0" w:color="auto"/>
      </w:divBdr>
    </w:div>
    <w:div w:id="1498233225">
      <w:bodyDiv w:val="1"/>
      <w:marLeft w:val="0"/>
      <w:marRight w:val="0"/>
      <w:marTop w:val="0"/>
      <w:marBottom w:val="0"/>
      <w:divBdr>
        <w:top w:val="none" w:sz="0" w:space="0" w:color="auto"/>
        <w:left w:val="none" w:sz="0" w:space="0" w:color="auto"/>
        <w:bottom w:val="none" w:sz="0" w:space="0" w:color="auto"/>
        <w:right w:val="none" w:sz="0" w:space="0" w:color="auto"/>
      </w:divBdr>
    </w:div>
    <w:div w:id="1503159422">
      <w:bodyDiv w:val="1"/>
      <w:marLeft w:val="0"/>
      <w:marRight w:val="0"/>
      <w:marTop w:val="540"/>
      <w:marBottom w:val="360"/>
      <w:divBdr>
        <w:top w:val="none" w:sz="0" w:space="0" w:color="auto"/>
        <w:left w:val="none" w:sz="0" w:space="0" w:color="auto"/>
        <w:bottom w:val="none" w:sz="0" w:space="0" w:color="auto"/>
        <w:right w:val="none" w:sz="0" w:space="0" w:color="auto"/>
      </w:divBdr>
    </w:div>
    <w:div w:id="1517891476">
      <w:bodyDiv w:val="1"/>
      <w:marLeft w:val="0"/>
      <w:marRight w:val="0"/>
      <w:marTop w:val="0"/>
      <w:marBottom w:val="0"/>
      <w:divBdr>
        <w:top w:val="none" w:sz="0" w:space="0" w:color="auto"/>
        <w:left w:val="none" w:sz="0" w:space="0" w:color="auto"/>
        <w:bottom w:val="none" w:sz="0" w:space="0" w:color="auto"/>
        <w:right w:val="none" w:sz="0" w:space="0" w:color="auto"/>
      </w:divBdr>
    </w:div>
    <w:div w:id="1614631282">
      <w:bodyDiv w:val="1"/>
      <w:marLeft w:val="0"/>
      <w:marRight w:val="0"/>
      <w:marTop w:val="0"/>
      <w:marBottom w:val="0"/>
      <w:divBdr>
        <w:top w:val="none" w:sz="0" w:space="0" w:color="auto"/>
        <w:left w:val="none" w:sz="0" w:space="0" w:color="auto"/>
        <w:bottom w:val="none" w:sz="0" w:space="0" w:color="auto"/>
        <w:right w:val="none" w:sz="0" w:space="0" w:color="auto"/>
      </w:divBdr>
    </w:div>
    <w:div w:id="1645963065">
      <w:bodyDiv w:val="1"/>
      <w:marLeft w:val="0"/>
      <w:marRight w:val="0"/>
      <w:marTop w:val="0"/>
      <w:marBottom w:val="0"/>
      <w:divBdr>
        <w:top w:val="none" w:sz="0" w:space="0" w:color="auto"/>
        <w:left w:val="none" w:sz="0" w:space="0" w:color="auto"/>
        <w:bottom w:val="none" w:sz="0" w:space="0" w:color="auto"/>
        <w:right w:val="none" w:sz="0" w:space="0" w:color="auto"/>
      </w:divBdr>
    </w:div>
    <w:div w:id="1652557166">
      <w:bodyDiv w:val="1"/>
      <w:marLeft w:val="0"/>
      <w:marRight w:val="0"/>
      <w:marTop w:val="0"/>
      <w:marBottom w:val="0"/>
      <w:divBdr>
        <w:top w:val="none" w:sz="0" w:space="0" w:color="auto"/>
        <w:left w:val="none" w:sz="0" w:space="0" w:color="auto"/>
        <w:bottom w:val="none" w:sz="0" w:space="0" w:color="auto"/>
        <w:right w:val="none" w:sz="0" w:space="0" w:color="auto"/>
      </w:divBdr>
    </w:div>
    <w:div w:id="1717506711">
      <w:bodyDiv w:val="1"/>
      <w:marLeft w:val="0"/>
      <w:marRight w:val="0"/>
      <w:marTop w:val="0"/>
      <w:marBottom w:val="0"/>
      <w:divBdr>
        <w:top w:val="none" w:sz="0" w:space="0" w:color="auto"/>
        <w:left w:val="none" w:sz="0" w:space="0" w:color="auto"/>
        <w:bottom w:val="none" w:sz="0" w:space="0" w:color="auto"/>
        <w:right w:val="none" w:sz="0" w:space="0" w:color="auto"/>
      </w:divBdr>
    </w:div>
    <w:div w:id="1755662274">
      <w:bodyDiv w:val="1"/>
      <w:marLeft w:val="0"/>
      <w:marRight w:val="0"/>
      <w:marTop w:val="0"/>
      <w:marBottom w:val="0"/>
      <w:divBdr>
        <w:top w:val="none" w:sz="0" w:space="0" w:color="auto"/>
        <w:left w:val="none" w:sz="0" w:space="0" w:color="auto"/>
        <w:bottom w:val="none" w:sz="0" w:space="0" w:color="auto"/>
        <w:right w:val="none" w:sz="0" w:space="0" w:color="auto"/>
      </w:divBdr>
    </w:div>
    <w:div w:id="1786996577">
      <w:bodyDiv w:val="1"/>
      <w:marLeft w:val="0"/>
      <w:marRight w:val="0"/>
      <w:marTop w:val="0"/>
      <w:marBottom w:val="0"/>
      <w:divBdr>
        <w:top w:val="none" w:sz="0" w:space="0" w:color="auto"/>
        <w:left w:val="none" w:sz="0" w:space="0" w:color="auto"/>
        <w:bottom w:val="none" w:sz="0" w:space="0" w:color="auto"/>
        <w:right w:val="none" w:sz="0" w:space="0" w:color="auto"/>
      </w:divBdr>
    </w:div>
    <w:div w:id="2038575735">
      <w:bodyDiv w:val="1"/>
      <w:marLeft w:val="0"/>
      <w:marRight w:val="0"/>
      <w:marTop w:val="0"/>
      <w:marBottom w:val="0"/>
      <w:divBdr>
        <w:top w:val="none" w:sz="0" w:space="0" w:color="auto"/>
        <w:left w:val="none" w:sz="0" w:space="0" w:color="auto"/>
        <w:bottom w:val="none" w:sz="0" w:space="0" w:color="auto"/>
        <w:right w:val="none" w:sz="0" w:space="0" w:color="auto"/>
      </w:divBdr>
    </w:div>
    <w:div w:id="209099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8C0E-1B98-4C4F-B446-6FA69977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2301</Words>
  <Characters>12656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 de Fiac</dc:creator>
  <cp:lastModifiedBy>util</cp:lastModifiedBy>
  <cp:revision>13</cp:revision>
  <cp:lastPrinted>2016-05-02T12:54:00Z</cp:lastPrinted>
  <dcterms:created xsi:type="dcterms:W3CDTF">2021-08-24T10:40:00Z</dcterms:created>
  <dcterms:modified xsi:type="dcterms:W3CDTF">2021-08-31T12:39:00Z</dcterms:modified>
</cp:coreProperties>
</file>